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989" w:rsidRPr="009C3627" w:rsidRDefault="009C3627" w:rsidP="00B116D1">
      <w:pPr>
        <w:jc w:val="center"/>
        <w:rPr>
          <w:rFonts w:ascii="宋体" w:hAnsi="宋体"/>
          <w:b/>
          <w:sz w:val="40"/>
        </w:rPr>
      </w:pPr>
      <w:bookmarkStart w:id="0" w:name="_GoBack"/>
      <w:bookmarkEnd w:id="0"/>
      <w:r w:rsidRPr="009C3627">
        <w:rPr>
          <w:rFonts w:ascii="宋体" w:hAnsi="宋体"/>
          <w:b/>
          <w:sz w:val="40"/>
        </w:rPr>
        <w:t>EX-11</w:t>
      </w:r>
      <w:r w:rsidR="00425373">
        <w:rPr>
          <w:rFonts w:ascii="宋体" w:hAnsi="宋体"/>
          <w:b/>
          <w:sz w:val="40"/>
        </w:rPr>
        <w:t>30 M</w:t>
      </w:r>
      <w:r w:rsidR="00425373">
        <w:rPr>
          <w:rFonts w:ascii="宋体" w:hAnsi="宋体" w:hint="eastAsia"/>
          <w:b/>
          <w:sz w:val="40"/>
        </w:rPr>
        <w:t>odbus</w:t>
      </w:r>
      <w:r w:rsidR="00425373">
        <w:rPr>
          <w:rFonts w:ascii="宋体" w:hAnsi="宋体"/>
          <w:b/>
          <w:sz w:val="40"/>
        </w:rPr>
        <w:t xml:space="preserve"> TCP</w:t>
      </w:r>
      <w:r w:rsidR="005018F1" w:rsidRPr="009C3627">
        <w:rPr>
          <w:rFonts w:ascii="宋体" w:hAnsi="宋体" w:hint="eastAsia"/>
          <w:b/>
          <w:sz w:val="40"/>
        </w:rPr>
        <w:t>使用手册</w:t>
      </w:r>
    </w:p>
    <w:p w:rsidR="005018F1" w:rsidRDefault="005018F1" w:rsidP="00124D63">
      <w:pPr>
        <w:pStyle w:val="1"/>
        <w:spacing w:before="0" w:after="0"/>
        <w:rPr>
          <w:rFonts w:ascii="宋体" w:hAnsi="宋体"/>
        </w:rPr>
      </w:pPr>
      <w:r w:rsidRPr="00E1674A">
        <w:rPr>
          <w:rFonts w:ascii="宋体" w:hAnsi="宋体" w:hint="eastAsia"/>
        </w:rPr>
        <w:t>1、产品介绍</w:t>
      </w:r>
    </w:p>
    <w:p w:rsidR="00F227D3" w:rsidRDefault="009C3627" w:rsidP="009C3627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E</w:t>
      </w:r>
      <w:r>
        <w:rPr>
          <w:rFonts w:ascii="宋体" w:hAnsi="宋体"/>
          <w:sz w:val="24"/>
        </w:rPr>
        <w:t>X-11</w:t>
      </w:r>
      <w:r w:rsidR="005D349A">
        <w:rPr>
          <w:rFonts w:ascii="宋体" w:hAnsi="宋体"/>
          <w:sz w:val="24"/>
        </w:rPr>
        <w:t>30</w:t>
      </w:r>
      <w:r>
        <w:rPr>
          <w:rFonts w:ascii="宋体" w:hAnsi="宋体" w:hint="eastAsia"/>
          <w:sz w:val="24"/>
        </w:rPr>
        <w:t>是一款支持</w:t>
      </w:r>
      <w:r w:rsidR="005D349A">
        <w:rPr>
          <w:rFonts w:ascii="宋体" w:hAnsi="宋体"/>
          <w:sz w:val="24"/>
        </w:rPr>
        <w:t>M</w:t>
      </w:r>
      <w:r w:rsidR="005D349A">
        <w:rPr>
          <w:rFonts w:ascii="宋体" w:hAnsi="宋体" w:hint="eastAsia"/>
          <w:sz w:val="24"/>
        </w:rPr>
        <w:t>odbus</w:t>
      </w:r>
      <w:r w:rsidR="005D349A">
        <w:rPr>
          <w:rFonts w:ascii="宋体" w:hAnsi="宋体"/>
          <w:sz w:val="24"/>
        </w:rPr>
        <w:t xml:space="preserve"> TCP</w:t>
      </w:r>
      <w:r>
        <w:rPr>
          <w:rFonts w:ascii="宋体" w:hAnsi="宋体" w:hint="eastAsia"/>
          <w:sz w:val="24"/>
        </w:rPr>
        <w:t>总线协议适配器，可搭载德克威尔数字量/模拟量模块使用</w:t>
      </w:r>
      <w:r w:rsidR="00340972">
        <w:rPr>
          <w:rFonts w:ascii="宋体" w:hAnsi="宋体" w:hint="eastAsia"/>
          <w:sz w:val="24"/>
        </w:rPr>
        <w:t>，最大</w:t>
      </w:r>
      <w:r w:rsidR="005D349A">
        <w:rPr>
          <w:rFonts w:ascii="宋体" w:hAnsi="宋体" w:hint="eastAsia"/>
          <w:sz w:val="24"/>
        </w:rPr>
        <w:t>支持扩展3</w:t>
      </w:r>
      <w:r w:rsidR="005D349A">
        <w:rPr>
          <w:rFonts w:ascii="宋体" w:hAnsi="宋体"/>
          <w:sz w:val="24"/>
        </w:rPr>
        <w:t>2</w:t>
      </w:r>
      <w:r w:rsidR="005D349A">
        <w:rPr>
          <w:rFonts w:ascii="宋体" w:hAnsi="宋体" w:hint="eastAsia"/>
          <w:sz w:val="24"/>
        </w:rPr>
        <w:t>个I</w:t>
      </w:r>
      <w:r w:rsidR="005D349A">
        <w:rPr>
          <w:rFonts w:ascii="宋体" w:hAnsi="宋体"/>
          <w:sz w:val="24"/>
        </w:rPr>
        <w:t>O</w:t>
      </w:r>
      <w:r w:rsidR="005D349A">
        <w:rPr>
          <w:rFonts w:ascii="宋体" w:hAnsi="宋体" w:hint="eastAsia"/>
          <w:sz w:val="24"/>
        </w:rPr>
        <w:t>模块</w:t>
      </w:r>
      <w:r w:rsidR="008E4B8C">
        <w:rPr>
          <w:rFonts w:ascii="宋体" w:hAnsi="宋体" w:hint="eastAsia"/>
          <w:sz w:val="24"/>
        </w:rPr>
        <w:t>，同时</w:t>
      </w:r>
      <w:r w:rsidR="00416DB9">
        <w:rPr>
          <w:rFonts w:ascii="宋体" w:hAnsi="宋体" w:hint="eastAsia"/>
          <w:sz w:val="24"/>
        </w:rPr>
        <w:t>最大</w:t>
      </w:r>
      <w:r w:rsidR="008E4B8C">
        <w:rPr>
          <w:rFonts w:ascii="宋体" w:hAnsi="宋体" w:hint="eastAsia"/>
          <w:sz w:val="24"/>
        </w:rPr>
        <w:t>支持</w:t>
      </w:r>
      <w:r w:rsidR="00416DB9">
        <w:rPr>
          <w:rFonts w:ascii="宋体" w:hAnsi="宋体"/>
          <w:sz w:val="24"/>
        </w:rPr>
        <w:t>8</w:t>
      </w:r>
      <w:r w:rsidR="008E4B8C">
        <w:rPr>
          <w:rFonts w:ascii="宋体" w:hAnsi="宋体" w:hint="eastAsia"/>
          <w:sz w:val="24"/>
        </w:rPr>
        <w:t>个Modbus</w:t>
      </w:r>
      <w:r w:rsidR="008E4B8C">
        <w:rPr>
          <w:rFonts w:ascii="宋体" w:hAnsi="宋体"/>
          <w:sz w:val="24"/>
        </w:rPr>
        <w:t xml:space="preserve"> TCP</w:t>
      </w:r>
      <w:r w:rsidR="008E4B8C">
        <w:rPr>
          <w:rFonts w:ascii="宋体" w:hAnsi="宋体" w:hint="eastAsia"/>
          <w:sz w:val="24"/>
        </w:rPr>
        <w:t>客户端连接。</w:t>
      </w:r>
    </w:p>
    <w:p w:rsidR="005018F1" w:rsidRDefault="005018F1" w:rsidP="004E7991">
      <w:pPr>
        <w:pStyle w:val="3"/>
        <w:spacing w:before="0" w:after="0" w:line="415" w:lineRule="auto"/>
        <w:rPr>
          <w:rFonts w:ascii="宋体" w:hAnsi="宋体"/>
        </w:rPr>
      </w:pPr>
      <w:r w:rsidRPr="00E1674A">
        <w:rPr>
          <w:rFonts w:ascii="宋体" w:hAnsi="宋体" w:hint="eastAsia"/>
        </w:rPr>
        <w:t>1</w:t>
      </w:r>
      <w:r w:rsidRPr="00E1674A">
        <w:rPr>
          <w:rFonts w:ascii="宋体" w:hAnsi="宋体"/>
        </w:rPr>
        <w:t>.1</w:t>
      </w:r>
      <w:r w:rsidRPr="00E1674A">
        <w:rPr>
          <w:rFonts w:ascii="宋体" w:hAnsi="宋体" w:hint="eastAsia"/>
        </w:rPr>
        <w:t xml:space="preserve"> 硬件接口</w:t>
      </w:r>
    </w:p>
    <w:p w:rsidR="008C4865" w:rsidRDefault="00A6349B" w:rsidP="004C2B93">
      <w:pPr>
        <w:jc w:val="center"/>
      </w:pPr>
      <w:r>
        <w:rPr>
          <w:noProof/>
        </w:rPr>
        <w:drawing>
          <wp:inline distT="0" distB="0" distL="0" distR="0" wp14:anchorId="4AA65A74" wp14:editId="46F1D8CD">
            <wp:extent cx="2094413" cy="32400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3260"/>
      </w:tblGrid>
      <w:tr w:rsidR="004E7991" w:rsidTr="00CB2993">
        <w:trPr>
          <w:jc w:val="center"/>
        </w:trPr>
        <w:tc>
          <w:tcPr>
            <w:tcW w:w="1838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</w:tcPr>
          <w:p w:rsidR="004E7991" w:rsidRPr="004E7991" w:rsidRDefault="004E7991" w:rsidP="004C2B93">
            <w:pPr>
              <w:jc w:val="center"/>
              <w:rPr>
                <w:b/>
              </w:rPr>
            </w:pPr>
            <w:r w:rsidRPr="004E7991">
              <w:rPr>
                <w:rFonts w:hint="eastAsia"/>
                <w:b/>
              </w:rPr>
              <w:t>符号</w:t>
            </w:r>
          </w:p>
        </w:tc>
        <w:tc>
          <w:tcPr>
            <w:tcW w:w="3260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4E7991" w:rsidRPr="004E7991" w:rsidRDefault="004E7991" w:rsidP="004C2B93">
            <w:pPr>
              <w:jc w:val="center"/>
              <w:rPr>
                <w:b/>
              </w:rPr>
            </w:pPr>
            <w:r w:rsidRPr="004E7991">
              <w:rPr>
                <w:rFonts w:hint="eastAsia"/>
                <w:b/>
              </w:rPr>
              <w:t>名称</w:t>
            </w:r>
          </w:p>
        </w:tc>
      </w:tr>
      <w:tr w:rsidR="004E7991" w:rsidTr="004E7991">
        <w:trPr>
          <w:jc w:val="center"/>
        </w:trPr>
        <w:tc>
          <w:tcPr>
            <w:tcW w:w="1838" w:type="dxa"/>
            <w:tcBorders>
              <w:left w:val="nil"/>
            </w:tcBorders>
          </w:tcPr>
          <w:p w:rsidR="004E7991" w:rsidRDefault="004E7991" w:rsidP="004C2B93">
            <w:pPr>
              <w:jc w:val="center"/>
            </w:pPr>
            <w:r>
              <w:rPr>
                <w:rFonts w:ascii="宋体" w:hAnsi="宋体" w:hint="eastAsia"/>
              </w:rPr>
              <w:t>①</w:t>
            </w:r>
          </w:p>
        </w:tc>
        <w:tc>
          <w:tcPr>
            <w:tcW w:w="3260" w:type="dxa"/>
            <w:tcBorders>
              <w:right w:val="nil"/>
            </w:tcBorders>
          </w:tcPr>
          <w:p w:rsidR="004E7991" w:rsidRDefault="004E7991" w:rsidP="004C2B93">
            <w:pPr>
              <w:jc w:val="center"/>
            </w:pPr>
            <w:r>
              <w:rPr>
                <w:rFonts w:hint="eastAsia"/>
              </w:rPr>
              <w:t>状态指示灯</w:t>
            </w:r>
          </w:p>
        </w:tc>
      </w:tr>
      <w:tr w:rsidR="004E7991" w:rsidTr="009C39E4">
        <w:trPr>
          <w:jc w:val="center"/>
        </w:trPr>
        <w:tc>
          <w:tcPr>
            <w:tcW w:w="1838" w:type="dxa"/>
            <w:tcBorders>
              <w:left w:val="nil"/>
            </w:tcBorders>
          </w:tcPr>
          <w:p w:rsidR="004E7991" w:rsidRDefault="004E7991" w:rsidP="004E7991">
            <w:pPr>
              <w:jc w:val="center"/>
            </w:pPr>
            <w:r>
              <w:rPr>
                <w:rFonts w:ascii="宋体" w:hAnsi="宋体" w:hint="eastAsia"/>
              </w:rPr>
              <w:t>②</w:t>
            </w:r>
          </w:p>
        </w:tc>
        <w:tc>
          <w:tcPr>
            <w:tcW w:w="3260" w:type="dxa"/>
            <w:tcBorders>
              <w:right w:val="nil"/>
            </w:tcBorders>
          </w:tcPr>
          <w:p w:rsidR="004E7991" w:rsidRDefault="009C39E4" w:rsidP="004C2B93">
            <w:pPr>
              <w:jc w:val="center"/>
            </w:pPr>
            <w:r>
              <w:rPr>
                <w:rFonts w:hint="eastAsia"/>
              </w:rPr>
              <w:t>以太网网口</w:t>
            </w:r>
            <w:r>
              <w:rPr>
                <w:rFonts w:hint="eastAsia"/>
              </w:rPr>
              <w:t>1</w:t>
            </w:r>
          </w:p>
        </w:tc>
      </w:tr>
      <w:tr w:rsidR="009C39E4" w:rsidTr="009C39E4">
        <w:trPr>
          <w:jc w:val="center"/>
        </w:trPr>
        <w:tc>
          <w:tcPr>
            <w:tcW w:w="1838" w:type="dxa"/>
            <w:tcBorders>
              <w:left w:val="nil"/>
            </w:tcBorders>
          </w:tcPr>
          <w:p w:rsidR="009C39E4" w:rsidRDefault="009C39E4" w:rsidP="004E7991">
            <w:pPr>
              <w:jc w:val="center"/>
              <w:rPr>
                <w:rFonts w:ascii="宋体" w:hAnsi="宋体"/>
              </w:rPr>
            </w:pPr>
            <w:r w:rsidRPr="009C39E4">
              <w:rPr>
                <w:rFonts w:ascii="宋体" w:hAnsi="宋体" w:hint="eastAsia"/>
              </w:rPr>
              <w:t>③</w:t>
            </w:r>
          </w:p>
        </w:tc>
        <w:tc>
          <w:tcPr>
            <w:tcW w:w="3260" w:type="dxa"/>
            <w:tcBorders>
              <w:right w:val="nil"/>
            </w:tcBorders>
          </w:tcPr>
          <w:p w:rsidR="009C39E4" w:rsidRDefault="009C39E4" w:rsidP="004C2B93">
            <w:pPr>
              <w:jc w:val="center"/>
            </w:pPr>
            <w:r>
              <w:rPr>
                <w:rFonts w:hint="eastAsia"/>
              </w:rPr>
              <w:t>以太网网口</w:t>
            </w:r>
            <w:r>
              <w:rPr>
                <w:rFonts w:hint="eastAsia"/>
              </w:rPr>
              <w:t>2</w:t>
            </w:r>
          </w:p>
        </w:tc>
      </w:tr>
      <w:tr w:rsidR="002A711B" w:rsidTr="009C39E4">
        <w:trPr>
          <w:jc w:val="center"/>
        </w:trPr>
        <w:tc>
          <w:tcPr>
            <w:tcW w:w="1838" w:type="dxa"/>
            <w:tcBorders>
              <w:left w:val="nil"/>
            </w:tcBorders>
          </w:tcPr>
          <w:p w:rsidR="002A711B" w:rsidRPr="009C39E4" w:rsidRDefault="002A711B" w:rsidP="004E7991">
            <w:pPr>
              <w:jc w:val="center"/>
              <w:rPr>
                <w:rFonts w:ascii="宋体" w:hAnsi="宋体"/>
              </w:rPr>
            </w:pPr>
            <w:r w:rsidRPr="009C39E4">
              <w:rPr>
                <w:rFonts w:ascii="宋体" w:hAnsi="宋体" w:hint="eastAsia"/>
              </w:rPr>
              <w:t>④</w:t>
            </w:r>
          </w:p>
        </w:tc>
        <w:tc>
          <w:tcPr>
            <w:tcW w:w="3260" w:type="dxa"/>
            <w:tcBorders>
              <w:right w:val="nil"/>
            </w:tcBorders>
          </w:tcPr>
          <w:p w:rsidR="002A711B" w:rsidRPr="005C4713" w:rsidRDefault="002A711B" w:rsidP="004C2B93">
            <w:pPr>
              <w:jc w:val="center"/>
              <w:rPr>
                <w:rFonts w:ascii="宋体" w:hAnsi="宋体"/>
              </w:rPr>
            </w:pPr>
            <w:r w:rsidRPr="005C4713">
              <w:rPr>
                <w:rFonts w:ascii="宋体" w:hAnsi="宋体" w:hint="eastAsia"/>
              </w:rPr>
              <w:t>I</w:t>
            </w:r>
            <w:r w:rsidRPr="005C4713">
              <w:rPr>
                <w:rFonts w:ascii="宋体" w:hAnsi="宋体"/>
              </w:rPr>
              <w:t>P</w:t>
            </w:r>
            <w:r w:rsidRPr="005C4713">
              <w:rPr>
                <w:rFonts w:ascii="宋体" w:hAnsi="宋体" w:hint="eastAsia"/>
              </w:rPr>
              <w:t>地址设置拨码</w:t>
            </w:r>
          </w:p>
        </w:tc>
      </w:tr>
      <w:tr w:rsidR="009C39E4" w:rsidTr="00CB2993">
        <w:trPr>
          <w:jc w:val="center"/>
        </w:trPr>
        <w:tc>
          <w:tcPr>
            <w:tcW w:w="1838" w:type="dxa"/>
            <w:tcBorders>
              <w:left w:val="nil"/>
              <w:bottom w:val="single" w:sz="12" w:space="0" w:color="auto"/>
            </w:tcBorders>
          </w:tcPr>
          <w:p w:rsidR="009C39E4" w:rsidRDefault="002A711B" w:rsidP="004E7991">
            <w:pPr>
              <w:jc w:val="center"/>
              <w:rPr>
                <w:rFonts w:ascii="宋体" w:hAnsi="宋体"/>
              </w:rPr>
            </w:pPr>
            <w:r w:rsidRPr="002A711B">
              <w:rPr>
                <w:rFonts w:ascii="宋体" w:hAnsi="宋体" w:hint="eastAsia"/>
              </w:rPr>
              <w:t>⑤</w:t>
            </w:r>
          </w:p>
        </w:tc>
        <w:tc>
          <w:tcPr>
            <w:tcW w:w="3260" w:type="dxa"/>
            <w:tcBorders>
              <w:bottom w:val="single" w:sz="12" w:space="0" w:color="auto"/>
              <w:right w:val="nil"/>
            </w:tcBorders>
          </w:tcPr>
          <w:p w:rsidR="009C39E4" w:rsidRDefault="009C39E4" w:rsidP="004C2B93">
            <w:pPr>
              <w:jc w:val="center"/>
            </w:pPr>
            <w:r>
              <w:rPr>
                <w:rFonts w:hint="eastAsia"/>
              </w:rPr>
              <w:t>电源接口</w:t>
            </w:r>
          </w:p>
        </w:tc>
      </w:tr>
    </w:tbl>
    <w:p w:rsidR="00260DF3" w:rsidRDefault="00260DF3" w:rsidP="00260DF3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260DF3">
        <w:rPr>
          <w:rFonts w:ascii="宋体" w:eastAsia="宋体" w:hAnsi="宋体" w:hint="eastAsia"/>
          <w:sz w:val="24"/>
        </w:rPr>
        <w:t>1</w:t>
      </w:r>
      <w:r w:rsidRPr="00260DF3">
        <w:rPr>
          <w:rFonts w:ascii="宋体" w:eastAsia="宋体" w:hAnsi="宋体"/>
          <w:sz w:val="24"/>
        </w:rPr>
        <w:t xml:space="preserve">.1.1 </w:t>
      </w:r>
      <w:r w:rsidRPr="00260DF3">
        <w:rPr>
          <w:rFonts w:ascii="宋体" w:eastAsia="宋体" w:hAnsi="宋体" w:hint="eastAsia"/>
          <w:sz w:val="24"/>
        </w:rPr>
        <w:t>状态指示灯说明</w:t>
      </w:r>
    </w:p>
    <w:p w:rsidR="00124D63" w:rsidRPr="00124D63" w:rsidRDefault="003D19F9" w:rsidP="00124D63">
      <w:pPr>
        <w:jc w:val="center"/>
      </w:pPr>
      <w:r>
        <w:rPr>
          <w:noProof/>
        </w:rPr>
        <w:drawing>
          <wp:inline distT="0" distB="0" distL="0" distR="0" wp14:anchorId="45886F67" wp14:editId="3DA420A0">
            <wp:extent cx="1673006" cy="9000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00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61"/>
        <w:gridCol w:w="824"/>
        <w:gridCol w:w="1559"/>
        <w:gridCol w:w="3544"/>
      </w:tblGrid>
      <w:tr w:rsidR="006C3B5F" w:rsidRPr="00124D63" w:rsidTr="006C3B5F">
        <w:trPr>
          <w:jc w:val="center"/>
        </w:trPr>
        <w:tc>
          <w:tcPr>
            <w:tcW w:w="1161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</w:tcPr>
          <w:p w:rsidR="0071679F" w:rsidRPr="00124D63" w:rsidRDefault="005C4713" w:rsidP="00D01989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L</w:t>
            </w:r>
            <w:r>
              <w:rPr>
                <w:rFonts w:ascii="宋体" w:hAnsi="宋体"/>
                <w:b/>
              </w:rPr>
              <w:t>ED</w:t>
            </w:r>
          </w:p>
        </w:tc>
        <w:tc>
          <w:tcPr>
            <w:tcW w:w="824" w:type="dxa"/>
            <w:tcBorders>
              <w:top w:val="single" w:sz="12" w:space="0" w:color="auto"/>
            </w:tcBorders>
            <w:shd w:val="clear" w:color="auto" w:fill="D0CECE" w:themeFill="background2" w:themeFillShade="E6"/>
          </w:tcPr>
          <w:p w:rsidR="0071679F" w:rsidRPr="00124D63" w:rsidRDefault="005C4713" w:rsidP="00D01989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颜色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D0CECE" w:themeFill="background2" w:themeFillShade="E6"/>
          </w:tcPr>
          <w:p w:rsidR="0071679F" w:rsidRPr="00124D63" w:rsidRDefault="0071679F" w:rsidP="00D01989">
            <w:pPr>
              <w:jc w:val="center"/>
              <w:rPr>
                <w:rFonts w:ascii="宋体" w:hAnsi="宋体"/>
                <w:b/>
              </w:rPr>
            </w:pPr>
            <w:r w:rsidRPr="00124D63">
              <w:rPr>
                <w:rFonts w:ascii="宋体" w:hAnsi="宋体" w:hint="eastAsia"/>
                <w:b/>
              </w:rPr>
              <w:t>状态</w:t>
            </w:r>
          </w:p>
        </w:tc>
        <w:tc>
          <w:tcPr>
            <w:tcW w:w="3544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71679F" w:rsidRPr="00124D63" w:rsidRDefault="0071679F" w:rsidP="00D01989">
            <w:pPr>
              <w:jc w:val="center"/>
              <w:rPr>
                <w:rFonts w:ascii="宋体" w:hAnsi="宋体"/>
                <w:b/>
              </w:rPr>
            </w:pPr>
            <w:r w:rsidRPr="00124D63">
              <w:rPr>
                <w:rFonts w:ascii="宋体" w:hAnsi="宋体" w:hint="eastAsia"/>
                <w:b/>
              </w:rPr>
              <w:t>含义</w:t>
            </w:r>
          </w:p>
        </w:tc>
      </w:tr>
      <w:tr w:rsidR="006C3B5F" w:rsidRPr="00124D63" w:rsidTr="006C3B5F">
        <w:trPr>
          <w:jc w:val="center"/>
        </w:trPr>
        <w:tc>
          <w:tcPr>
            <w:tcW w:w="1161" w:type="dxa"/>
            <w:tcBorders>
              <w:left w:val="nil"/>
            </w:tcBorders>
          </w:tcPr>
          <w:p w:rsidR="0071679F" w:rsidRPr="00124D63" w:rsidRDefault="003F5EBA" w:rsidP="00124D6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UN</w:t>
            </w:r>
          </w:p>
        </w:tc>
        <w:tc>
          <w:tcPr>
            <w:tcW w:w="824" w:type="dxa"/>
            <w:vAlign w:val="center"/>
          </w:tcPr>
          <w:p w:rsidR="0071679F" w:rsidRPr="00124D63" w:rsidRDefault="003F5EBA" w:rsidP="0071679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绿色</w:t>
            </w:r>
          </w:p>
        </w:tc>
        <w:tc>
          <w:tcPr>
            <w:tcW w:w="1559" w:type="dxa"/>
          </w:tcPr>
          <w:p w:rsidR="0071679F" w:rsidRPr="00124D63" w:rsidRDefault="0071679F" w:rsidP="00124D63">
            <w:pPr>
              <w:jc w:val="center"/>
              <w:rPr>
                <w:rFonts w:ascii="宋体" w:hAnsi="宋体"/>
              </w:rPr>
            </w:pPr>
            <w:r w:rsidRPr="00124D63">
              <w:rPr>
                <w:rFonts w:ascii="宋体" w:hAnsi="宋体" w:hint="eastAsia"/>
              </w:rPr>
              <w:t>亮</w:t>
            </w:r>
          </w:p>
        </w:tc>
        <w:tc>
          <w:tcPr>
            <w:tcW w:w="3544" w:type="dxa"/>
            <w:tcBorders>
              <w:right w:val="nil"/>
            </w:tcBorders>
          </w:tcPr>
          <w:p w:rsidR="0071679F" w:rsidRPr="00124D63" w:rsidRDefault="003F5EBA" w:rsidP="00124D63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/>
              </w:rPr>
              <w:t>TCP客户端已连接，且通讯正常</w:t>
            </w:r>
          </w:p>
        </w:tc>
      </w:tr>
      <w:tr w:rsidR="006C3B5F" w:rsidRPr="00124D63" w:rsidTr="006C3B5F">
        <w:trPr>
          <w:jc w:val="center"/>
        </w:trPr>
        <w:tc>
          <w:tcPr>
            <w:tcW w:w="1161" w:type="dxa"/>
            <w:vMerge w:val="restart"/>
            <w:tcBorders>
              <w:left w:val="nil"/>
            </w:tcBorders>
            <w:vAlign w:val="center"/>
          </w:tcPr>
          <w:p w:rsidR="00313EEC" w:rsidRPr="00124D63" w:rsidRDefault="00313EEC" w:rsidP="00124D6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RR</w:t>
            </w:r>
          </w:p>
        </w:tc>
        <w:tc>
          <w:tcPr>
            <w:tcW w:w="824" w:type="dxa"/>
            <w:vMerge w:val="restart"/>
            <w:vAlign w:val="center"/>
          </w:tcPr>
          <w:p w:rsidR="00313EEC" w:rsidRPr="00124D63" w:rsidRDefault="00313EEC" w:rsidP="0071679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红色</w:t>
            </w:r>
          </w:p>
        </w:tc>
        <w:tc>
          <w:tcPr>
            <w:tcW w:w="1559" w:type="dxa"/>
          </w:tcPr>
          <w:p w:rsidR="00313EEC" w:rsidRPr="00124D63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亮</w:t>
            </w:r>
          </w:p>
        </w:tc>
        <w:tc>
          <w:tcPr>
            <w:tcW w:w="3544" w:type="dxa"/>
            <w:tcBorders>
              <w:right w:val="nil"/>
            </w:tcBorders>
          </w:tcPr>
          <w:p w:rsidR="00313EEC" w:rsidRDefault="003F5EBA" w:rsidP="00124D63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/>
              </w:rPr>
              <w:t>无链路</w:t>
            </w:r>
          </w:p>
        </w:tc>
      </w:tr>
      <w:tr w:rsidR="006C3B5F" w:rsidRPr="00124D63" w:rsidTr="003F5EBA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313EEC" w:rsidRDefault="00313EEC" w:rsidP="00124D63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313EEC" w:rsidRPr="00124D63" w:rsidRDefault="00313EEC" w:rsidP="0071679F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vAlign w:val="center"/>
          </w:tcPr>
          <w:p w:rsidR="00313EEC" w:rsidRPr="00124D63" w:rsidRDefault="003F5EBA" w:rsidP="00124D6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</w:p>
        </w:tc>
        <w:tc>
          <w:tcPr>
            <w:tcW w:w="3544" w:type="dxa"/>
            <w:tcBorders>
              <w:bottom w:val="single" w:sz="4" w:space="0" w:color="auto"/>
              <w:right w:val="nil"/>
            </w:tcBorders>
          </w:tcPr>
          <w:p w:rsidR="00313EEC" w:rsidRDefault="003F5EBA" w:rsidP="00BA0FBB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链路正常，但没有到</w:t>
            </w:r>
            <w:r w:rsidRPr="003F5EBA">
              <w:rPr>
                <w:rFonts w:ascii="宋体" w:hAnsi="宋体"/>
              </w:rPr>
              <w:t>TCP客户端的有效通讯</w:t>
            </w:r>
          </w:p>
        </w:tc>
      </w:tr>
      <w:tr w:rsidR="003F5EBA" w:rsidRPr="00124D63" w:rsidTr="003F5EBA">
        <w:trPr>
          <w:jc w:val="center"/>
        </w:trPr>
        <w:tc>
          <w:tcPr>
            <w:tcW w:w="1161" w:type="dxa"/>
            <w:vMerge w:val="restart"/>
            <w:tcBorders>
              <w:left w:val="nil"/>
            </w:tcBorders>
            <w:vAlign w:val="center"/>
          </w:tcPr>
          <w:p w:rsidR="003F5EBA" w:rsidRPr="00124D63" w:rsidRDefault="003F5EBA" w:rsidP="003F5EB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S</w:t>
            </w:r>
            <w:r>
              <w:rPr>
                <w:rFonts w:ascii="宋体" w:hAnsi="宋体"/>
              </w:rPr>
              <w:t>YS</w:t>
            </w:r>
          </w:p>
        </w:tc>
        <w:tc>
          <w:tcPr>
            <w:tcW w:w="824" w:type="dxa"/>
            <w:vMerge w:val="restart"/>
            <w:vAlign w:val="center"/>
          </w:tcPr>
          <w:p w:rsidR="003F5EBA" w:rsidRPr="00124D63" w:rsidRDefault="003F5EBA" w:rsidP="003F5EB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绿色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1Hz闪烁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IO模块运行正常</w:t>
            </w:r>
          </w:p>
        </w:tc>
      </w:tr>
      <w:tr w:rsidR="003F5EBA" w:rsidRPr="00124D63" w:rsidTr="003F5EBA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3F5EBA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3F5EBA" w:rsidRPr="00124D63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灭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部分或全部IO模块与底板不兼容</w:t>
            </w:r>
          </w:p>
        </w:tc>
      </w:tr>
      <w:tr w:rsidR="003F5EBA" w:rsidRPr="00124D63" w:rsidTr="003F5EBA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3F5EBA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3F5EBA" w:rsidRPr="00124D63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1闪亮1长灭，交替闪烁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部分或全部IO模块初始化失败</w:t>
            </w:r>
          </w:p>
        </w:tc>
      </w:tr>
      <w:tr w:rsidR="003F5EBA" w:rsidRPr="00124D63" w:rsidTr="003F5EBA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3F5EBA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3F5EBA" w:rsidRPr="00124D63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2闪亮1长灭，交替闪烁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部分或全部IO模块配置参数错误</w:t>
            </w:r>
          </w:p>
        </w:tc>
      </w:tr>
      <w:tr w:rsidR="003F5EBA" w:rsidRPr="00124D63" w:rsidTr="003F5EBA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3F5EBA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3F5EBA" w:rsidRPr="00124D63" w:rsidRDefault="003F5EBA" w:rsidP="003F5EBA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5Hz高频率闪烁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5EBA" w:rsidRPr="003F5EBA" w:rsidRDefault="003F5EBA" w:rsidP="003F5EBA">
            <w:pPr>
              <w:jc w:val="center"/>
              <w:rPr>
                <w:rFonts w:ascii="宋体" w:hAnsi="宋体"/>
              </w:rPr>
            </w:pPr>
            <w:r w:rsidRPr="003F5EBA">
              <w:rPr>
                <w:rFonts w:ascii="宋体" w:hAnsi="宋体" w:hint="eastAsia"/>
              </w:rPr>
              <w:t>部分或全部IO模块被拔出</w:t>
            </w:r>
          </w:p>
        </w:tc>
      </w:tr>
      <w:tr w:rsidR="00DF02B7" w:rsidRPr="00124D63" w:rsidTr="006C3B5F">
        <w:trPr>
          <w:jc w:val="center"/>
        </w:trPr>
        <w:tc>
          <w:tcPr>
            <w:tcW w:w="1161" w:type="dxa"/>
            <w:vMerge w:val="restart"/>
            <w:tcBorders>
              <w:left w:val="nil"/>
            </w:tcBorders>
            <w:vAlign w:val="center"/>
          </w:tcPr>
          <w:p w:rsidR="00DF02B7" w:rsidRPr="00124D63" w:rsidRDefault="00DF02B7" w:rsidP="006C3B5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</w:t>
            </w:r>
            <w:r>
              <w:rPr>
                <w:rFonts w:ascii="宋体" w:hAnsi="宋体"/>
              </w:rPr>
              <w:t>NIT PWR</w:t>
            </w:r>
          </w:p>
        </w:tc>
        <w:tc>
          <w:tcPr>
            <w:tcW w:w="824" w:type="dxa"/>
            <w:vMerge w:val="restart"/>
            <w:vAlign w:val="center"/>
          </w:tcPr>
          <w:p w:rsidR="00DF02B7" w:rsidRPr="00124D63" w:rsidRDefault="00DF02B7" w:rsidP="006C3B5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绿色</w:t>
            </w:r>
          </w:p>
        </w:tc>
        <w:tc>
          <w:tcPr>
            <w:tcW w:w="1559" w:type="dxa"/>
          </w:tcPr>
          <w:p w:rsidR="00DF02B7" w:rsidRPr="00124D63" w:rsidRDefault="00DF02B7" w:rsidP="006C3B5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</w:p>
        </w:tc>
        <w:tc>
          <w:tcPr>
            <w:tcW w:w="3544" w:type="dxa"/>
            <w:tcBorders>
              <w:right w:val="nil"/>
            </w:tcBorders>
          </w:tcPr>
          <w:p w:rsidR="00DF02B7" w:rsidRDefault="00DF02B7" w:rsidP="006C3B5F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系统侧未通电</w:t>
            </w:r>
            <w:proofErr w:type="gramEnd"/>
            <w:r>
              <w:rPr>
                <w:rFonts w:ascii="宋体" w:hAnsi="宋体" w:hint="eastAsia"/>
              </w:rPr>
              <w:t>或电源异常</w:t>
            </w:r>
          </w:p>
        </w:tc>
      </w:tr>
      <w:tr w:rsidR="00DF02B7" w:rsidRPr="00124D63" w:rsidTr="006C3B5F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DF02B7" w:rsidRDefault="00DF02B7" w:rsidP="006C3B5F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DF02B7" w:rsidRPr="00124D63" w:rsidRDefault="00DF02B7" w:rsidP="006C3B5F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</w:tcPr>
          <w:p w:rsidR="00DF02B7" w:rsidRPr="00124D63" w:rsidRDefault="00DF02B7" w:rsidP="006C3B5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</w:t>
            </w:r>
          </w:p>
        </w:tc>
        <w:tc>
          <w:tcPr>
            <w:tcW w:w="3544" w:type="dxa"/>
            <w:tcBorders>
              <w:right w:val="nil"/>
            </w:tcBorders>
          </w:tcPr>
          <w:p w:rsidR="00DF02B7" w:rsidRDefault="00DF02B7" w:rsidP="006C3B5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系统侧供电正常</w:t>
            </w:r>
          </w:p>
        </w:tc>
      </w:tr>
      <w:tr w:rsidR="00DF02B7" w:rsidRPr="00124D63" w:rsidTr="006C3B5F">
        <w:trPr>
          <w:jc w:val="center"/>
        </w:trPr>
        <w:tc>
          <w:tcPr>
            <w:tcW w:w="1161" w:type="dxa"/>
            <w:vMerge w:val="restart"/>
            <w:tcBorders>
              <w:left w:val="nil"/>
            </w:tcBorders>
            <w:vAlign w:val="center"/>
          </w:tcPr>
          <w:p w:rsidR="00DF02B7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/O PWR</w:t>
            </w:r>
          </w:p>
        </w:tc>
        <w:tc>
          <w:tcPr>
            <w:tcW w:w="824" w:type="dxa"/>
            <w:vMerge w:val="restart"/>
            <w:vAlign w:val="center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绿色</w:t>
            </w:r>
          </w:p>
        </w:tc>
        <w:tc>
          <w:tcPr>
            <w:tcW w:w="1559" w:type="dxa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</w:p>
        </w:tc>
        <w:tc>
          <w:tcPr>
            <w:tcW w:w="3544" w:type="dxa"/>
            <w:tcBorders>
              <w:right w:val="nil"/>
            </w:tcBorders>
          </w:tcPr>
          <w:p w:rsidR="00DF02B7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O</w:t>
            </w:r>
            <w:proofErr w:type="gramStart"/>
            <w:r>
              <w:rPr>
                <w:rFonts w:ascii="宋体" w:hAnsi="宋体" w:hint="eastAsia"/>
              </w:rPr>
              <w:t>侧未通电</w:t>
            </w:r>
            <w:proofErr w:type="gramEnd"/>
            <w:r>
              <w:rPr>
                <w:rFonts w:ascii="宋体" w:hAnsi="宋体" w:hint="eastAsia"/>
              </w:rPr>
              <w:t>或电源异常</w:t>
            </w:r>
          </w:p>
        </w:tc>
      </w:tr>
      <w:tr w:rsidR="00DF02B7" w:rsidRPr="00124D63" w:rsidTr="006C3B5F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DF02B7" w:rsidRDefault="00DF02B7" w:rsidP="00DF02B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</w:t>
            </w:r>
          </w:p>
        </w:tc>
        <w:tc>
          <w:tcPr>
            <w:tcW w:w="3544" w:type="dxa"/>
            <w:tcBorders>
              <w:right w:val="nil"/>
            </w:tcBorders>
          </w:tcPr>
          <w:p w:rsidR="00DF02B7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O</w:t>
            </w:r>
            <w:r>
              <w:rPr>
                <w:rFonts w:ascii="宋体" w:hAnsi="宋体" w:hint="eastAsia"/>
              </w:rPr>
              <w:t>侧供电正常</w:t>
            </w:r>
          </w:p>
        </w:tc>
      </w:tr>
      <w:tr w:rsidR="00DF02B7" w:rsidRPr="00124D63" w:rsidTr="006C3B5F">
        <w:trPr>
          <w:jc w:val="center"/>
        </w:trPr>
        <w:tc>
          <w:tcPr>
            <w:tcW w:w="1161" w:type="dxa"/>
            <w:vMerge w:val="restart"/>
            <w:tcBorders>
              <w:left w:val="nil"/>
            </w:tcBorders>
            <w:vAlign w:val="center"/>
          </w:tcPr>
          <w:p w:rsidR="00DF02B7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</w:t>
            </w:r>
            <w:r>
              <w:rPr>
                <w:rFonts w:ascii="宋体" w:hAnsi="宋体"/>
              </w:rPr>
              <w:t>INK/ACT1</w:t>
            </w:r>
          </w:p>
        </w:tc>
        <w:tc>
          <w:tcPr>
            <w:tcW w:w="824" w:type="dxa"/>
            <w:vMerge w:val="restart"/>
            <w:vAlign w:val="center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橙色</w:t>
            </w:r>
          </w:p>
        </w:tc>
        <w:tc>
          <w:tcPr>
            <w:tcW w:w="1559" w:type="dxa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</w:p>
        </w:tc>
        <w:tc>
          <w:tcPr>
            <w:tcW w:w="3544" w:type="dxa"/>
            <w:tcBorders>
              <w:right w:val="nil"/>
            </w:tcBorders>
          </w:tcPr>
          <w:p w:rsidR="00DF02B7" w:rsidRDefault="00430C29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网络未正常连接</w:t>
            </w:r>
          </w:p>
        </w:tc>
      </w:tr>
      <w:tr w:rsidR="00430C29" w:rsidRPr="00124D63" w:rsidTr="006C3B5F">
        <w:trPr>
          <w:jc w:val="center"/>
        </w:trPr>
        <w:tc>
          <w:tcPr>
            <w:tcW w:w="1161" w:type="dxa"/>
            <w:vMerge/>
            <w:tcBorders>
              <w:left w:val="nil"/>
            </w:tcBorders>
            <w:vAlign w:val="center"/>
          </w:tcPr>
          <w:p w:rsidR="00430C29" w:rsidRDefault="00430C29" w:rsidP="00DF02B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430C29" w:rsidRDefault="00430C29" w:rsidP="00DF02B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</w:tcPr>
          <w:p w:rsidR="00430C29" w:rsidRDefault="00430C29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</w:t>
            </w:r>
          </w:p>
        </w:tc>
        <w:tc>
          <w:tcPr>
            <w:tcW w:w="3544" w:type="dxa"/>
            <w:tcBorders>
              <w:right w:val="nil"/>
            </w:tcBorders>
          </w:tcPr>
          <w:p w:rsidR="00430C29" w:rsidRDefault="00430C29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网络连接正常，但无数据交互</w:t>
            </w:r>
          </w:p>
        </w:tc>
      </w:tr>
      <w:tr w:rsidR="00DF02B7" w:rsidRPr="00124D63" w:rsidTr="006C3B5F">
        <w:trPr>
          <w:jc w:val="center"/>
        </w:trPr>
        <w:tc>
          <w:tcPr>
            <w:tcW w:w="1161" w:type="dxa"/>
            <w:vMerge/>
            <w:tcBorders>
              <w:left w:val="nil"/>
            </w:tcBorders>
          </w:tcPr>
          <w:p w:rsidR="00DF02B7" w:rsidRDefault="00DF02B7" w:rsidP="00DF02B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</w:tcPr>
          <w:p w:rsidR="00DF02B7" w:rsidRPr="00124D63" w:rsidRDefault="00DF02B7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</w:p>
        </w:tc>
        <w:tc>
          <w:tcPr>
            <w:tcW w:w="3544" w:type="dxa"/>
            <w:tcBorders>
              <w:right w:val="nil"/>
            </w:tcBorders>
          </w:tcPr>
          <w:p w:rsidR="00DF02B7" w:rsidRDefault="00430C29" w:rsidP="00DF02B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网络连接正常，</w:t>
            </w:r>
            <w:proofErr w:type="gramStart"/>
            <w:r>
              <w:rPr>
                <w:rFonts w:ascii="宋体" w:hAnsi="宋体" w:hint="eastAsia"/>
              </w:rPr>
              <w:t>且数据交互中</w:t>
            </w:r>
            <w:proofErr w:type="gramEnd"/>
          </w:p>
        </w:tc>
      </w:tr>
      <w:tr w:rsidR="00430C29" w:rsidRPr="00124D63" w:rsidTr="006C3B5F">
        <w:trPr>
          <w:jc w:val="center"/>
        </w:trPr>
        <w:tc>
          <w:tcPr>
            <w:tcW w:w="1161" w:type="dxa"/>
            <w:vMerge w:val="restart"/>
            <w:tcBorders>
              <w:left w:val="nil"/>
            </w:tcBorders>
            <w:vAlign w:val="center"/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</w:t>
            </w:r>
            <w:r>
              <w:rPr>
                <w:rFonts w:ascii="宋体" w:hAnsi="宋体"/>
              </w:rPr>
              <w:t>INK/ACT2</w:t>
            </w:r>
          </w:p>
        </w:tc>
        <w:tc>
          <w:tcPr>
            <w:tcW w:w="824" w:type="dxa"/>
            <w:vMerge w:val="restart"/>
            <w:vAlign w:val="center"/>
          </w:tcPr>
          <w:p w:rsidR="00430C29" w:rsidRPr="00124D63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橙色</w:t>
            </w:r>
          </w:p>
        </w:tc>
        <w:tc>
          <w:tcPr>
            <w:tcW w:w="1559" w:type="dxa"/>
          </w:tcPr>
          <w:p w:rsidR="00430C29" w:rsidRPr="00124D63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</w:p>
        </w:tc>
        <w:tc>
          <w:tcPr>
            <w:tcW w:w="3544" w:type="dxa"/>
            <w:tcBorders>
              <w:right w:val="nil"/>
            </w:tcBorders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网络未正常连接</w:t>
            </w:r>
          </w:p>
        </w:tc>
      </w:tr>
      <w:tr w:rsidR="00430C29" w:rsidRPr="00124D63" w:rsidTr="006C3B5F">
        <w:trPr>
          <w:jc w:val="center"/>
        </w:trPr>
        <w:tc>
          <w:tcPr>
            <w:tcW w:w="1161" w:type="dxa"/>
            <w:vMerge/>
            <w:tcBorders>
              <w:left w:val="nil"/>
            </w:tcBorders>
            <w:vAlign w:val="center"/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vAlign w:val="center"/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</w:tcPr>
          <w:p w:rsidR="00430C29" w:rsidRPr="00124D63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</w:t>
            </w:r>
          </w:p>
        </w:tc>
        <w:tc>
          <w:tcPr>
            <w:tcW w:w="3544" w:type="dxa"/>
            <w:tcBorders>
              <w:right w:val="nil"/>
            </w:tcBorders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网络连接正常，但无数据交互</w:t>
            </w:r>
          </w:p>
        </w:tc>
      </w:tr>
      <w:tr w:rsidR="00430C29" w:rsidRPr="00124D63" w:rsidTr="00430C29">
        <w:trPr>
          <w:jc w:val="center"/>
        </w:trPr>
        <w:tc>
          <w:tcPr>
            <w:tcW w:w="1161" w:type="dxa"/>
            <w:vMerge/>
            <w:tcBorders>
              <w:left w:val="nil"/>
              <w:bottom w:val="single" w:sz="12" w:space="0" w:color="auto"/>
            </w:tcBorders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824" w:type="dxa"/>
            <w:vMerge/>
            <w:tcBorders>
              <w:bottom w:val="single" w:sz="12" w:space="0" w:color="auto"/>
            </w:tcBorders>
            <w:vAlign w:val="center"/>
          </w:tcPr>
          <w:p w:rsidR="00430C29" w:rsidRPr="00124D63" w:rsidRDefault="00430C29" w:rsidP="00430C2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430C29" w:rsidRPr="00124D63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</w:p>
        </w:tc>
        <w:tc>
          <w:tcPr>
            <w:tcW w:w="3544" w:type="dxa"/>
            <w:tcBorders>
              <w:bottom w:val="single" w:sz="12" w:space="0" w:color="auto"/>
              <w:right w:val="nil"/>
            </w:tcBorders>
          </w:tcPr>
          <w:p w:rsidR="00430C29" w:rsidRDefault="00430C29" w:rsidP="00430C2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网络连接正常，</w:t>
            </w:r>
            <w:proofErr w:type="gramStart"/>
            <w:r>
              <w:rPr>
                <w:rFonts w:ascii="宋体" w:hAnsi="宋体" w:hint="eastAsia"/>
              </w:rPr>
              <w:t>且数据交互中</w:t>
            </w:r>
            <w:proofErr w:type="gramEnd"/>
          </w:p>
        </w:tc>
      </w:tr>
    </w:tbl>
    <w:p w:rsidR="00260DF3" w:rsidRDefault="00260DF3" w:rsidP="00260DF3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260DF3">
        <w:rPr>
          <w:rFonts w:ascii="宋体" w:eastAsia="宋体" w:hAnsi="宋体" w:hint="eastAsia"/>
          <w:sz w:val="24"/>
        </w:rPr>
        <w:t>1</w:t>
      </w:r>
      <w:r w:rsidRPr="00260DF3">
        <w:rPr>
          <w:rFonts w:ascii="宋体" w:eastAsia="宋体" w:hAnsi="宋体"/>
          <w:sz w:val="24"/>
        </w:rPr>
        <w:t xml:space="preserve">.1.2 </w:t>
      </w:r>
      <w:r w:rsidR="0065317C">
        <w:rPr>
          <w:rFonts w:ascii="宋体" w:eastAsia="宋体" w:hAnsi="宋体"/>
          <w:sz w:val="24"/>
        </w:rPr>
        <w:t>IP</w:t>
      </w:r>
      <w:r w:rsidR="0065317C">
        <w:rPr>
          <w:rFonts w:ascii="宋体" w:eastAsia="宋体" w:hAnsi="宋体" w:hint="eastAsia"/>
          <w:sz w:val="24"/>
        </w:rPr>
        <w:t>地址拨码说明</w:t>
      </w:r>
    </w:p>
    <w:p w:rsidR="0071150B" w:rsidRDefault="0065317C" w:rsidP="004A2B6E">
      <w:pPr>
        <w:jc w:val="center"/>
      </w:pPr>
      <w:r>
        <w:rPr>
          <w:noProof/>
        </w:rPr>
        <w:drawing>
          <wp:inline distT="0" distB="0" distL="0" distR="0" wp14:anchorId="732E7A6E" wp14:editId="270CBB2E">
            <wp:extent cx="694118" cy="1800000"/>
            <wp:effectExtent l="19050" t="19050" r="1079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118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3402"/>
      </w:tblGrid>
      <w:tr w:rsidR="00DF176F" w:rsidRPr="00124D63" w:rsidTr="00D01989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</w:tcPr>
          <w:p w:rsidR="00DF176F" w:rsidRPr="00124D63" w:rsidRDefault="00DF176F" w:rsidP="00D01989">
            <w:pPr>
              <w:jc w:val="center"/>
              <w:rPr>
                <w:rFonts w:ascii="宋体" w:hAnsi="宋体"/>
                <w:b/>
              </w:rPr>
            </w:pPr>
            <w:r w:rsidRPr="00124D63">
              <w:rPr>
                <w:rFonts w:ascii="宋体" w:hAnsi="宋体" w:hint="eastAsia"/>
                <w:b/>
              </w:rPr>
              <w:t>符号</w:t>
            </w:r>
          </w:p>
        </w:tc>
        <w:tc>
          <w:tcPr>
            <w:tcW w:w="3402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DF176F" w:rsidRPr="00124D63" w:rsidRDefault="00DF176F" w:rsidP="00D01989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功能</w:t>
            </w:r>
          </w:p>
        </w:tc>
      </w:tr>
      <w:tr w:rsidR="0055485D" w:rsidRPr="00124D63" w:rsidTr="00713476">
        <w:trPr>
          <w:jc w:val="center"/>
        </w:trPr>
        <w:tc>
          <w:tcPr>
            <w:tcW w:w="1276" w:type="dxa"/>
            <w:tcBorders>
              <w:left w:val="nil"/>
            </w:tcBorders>
          </w:tcPr>
          <w:p w:rsidR="0055485D" w:rsidRPr="00124D63" w:rsidRDefault="00713476" w:rsidP="0055485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/>
              </w:rPr>
              <w:t>100</w:t>
            </w:r>
          </w:p>
        </w:tc>
        <w:tc>
          <w:tcPr>
            <w:tcW w:w="3402" w:type="dxa"/>
            <w:tcBorders>
              <w:right w:val="nil"/>
            </w:tcBorders>
          </w:tcPr>
          <w:p w:rsidR="0055485D" w:rsidRPr="00124D63" w:rsidRDefault="00E93CA9" w:rsidP="0055485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P</w:t>
            </w:r>
            <w:r>
              <w:rPr>
                <w:rFonts w:ascii="宋体" w:hAnsi="宋体" w:hint="eastAsia"/>
              </w:rPr>
              <w:t>地址百位（有效范围0</w:t>
            </w:r>
            <w:r>
              <w:rPr>
                <w:rFonts w:ascii="宋体" w:hAnsi="宋体"/>
              </w:rPr>
              <w:t>-2</w:t>
            </w:r>
            <w:r>
              <w:rPr>
                <w:rFonts w:ascii="宋体" w:hAnsi="宋体" w:hint="eastAsia"/>
              </w:rPr>
              <w:t>）</w:t>
            </w:r>
          </w:p>
        </w:tc>
      </w:tr>
      <w:tr w:rsidR="00713476" w:rsidRPr="00124D63" w:rsidTr="00713476">
        <w:trPr>
          <w:jc w:val="center"/>
        </w:trPr>
        <w:tc>
          <w:tcPr>
            <w:tcW w:w="1276" w:type="dxa"/>
            <w:tcBorders>
              <w:left w:val="nil"/>
            </w:tcBorders>
          </w:tcPr>
          <w:p w:rsidR="00713476" w:rsidRDefault="00713476" w:rsidP="0055485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×1</w:t>
            </w:r>
            <w:r>
              <w:rPr>
                <w:rFonts w:ascii="宋体" w:hAnsi="宋体"/>
              </w:rPr>
              <w:t>0</w:t>
            </w:r>
          </w:p>
        </w:tc>
        <w:tc>
          <w:tcPr>
            <w:tcW w:w="3402" w:type="dxa"/>
            <w:tcBorders>
              <w:right w:val="nil"/>
            </w:tcBorders>
          </w:tcPr>
          <w:p w:rsidR="00713476" w:rsidRDefault="00E93CA9" w:rsidP="0055485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P</w:t>
            </w:r>
            <w:r>
              <w:rPr>
                <w:rFonts w:ascii="宋体" w:hAnsi="宋体" w:hint="eastAsia"/>
              </w:rPr>
              <w:t>地址十位（有效范围0</w:t>
            </w:r>
            <w:r>
              <w:rPr>
                <w:rFonts w:ascii="宋体" w:hAnsi="宋体"/>
              </w:rPr>
              <w:t>-9</w:t>
            </w:r>
            <w:r>
              <w:rPr>
                <w:rFonts w:ascii="宋体" w:hAnsi="宋体" w:hint="eastAsia"/>
              </w:rPr>
              <w:t>）</w:t>
            </w:r>
          </w:p>
        </w:tc>
      </w:tr>
      <w:tr w:rsidR="00713476" w:rsidRPr="00124D63" w:rsidTr="00D01989">
        <w:trPr>
          <w:jc w:val="center"/>
        </w:trPr>
        <w:tc>
          <w:tcPr>
            <w:tcW w:w="1276" w:type="dxa"/>
            <w:tcBorders>
              <w:left w:val="nil"/>
              <w:bottom w:val="single" w:sz="12" w:space="0" w:color="auto"/>
            </w:tcBorders>
          </w:tcPr>
          <w:p w:rsidR="00713476" w:rsidRDefault="00713476" w:rsidP="0055485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×1</w:t>
            </w:r>
          </w:p>
        </w:tc>
        <w:tc>
          <w:tcPr>
            <w:tcW w:w="3402" w:type="dxa"/>
            <w:tcBorders>
              <w:bottom w:val="single" w:sz="12" w:space="0" w:color="auto"/>
              <w:right w:val="nil"/>
            </w:tcBorders>
          </w:tcPr>
          <w:p w:rsidR="00713476" w:rsidRDefault="00E93CA9" w:rsidP="0055485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P</w:t>
            </w:r>
            <w:r>
              <w:rPr>
                <w:rFonts w:ascii="宋体" w:hAnsi="宋体" w:hint="eastAsia"/>
              </w:rPr>
              <w:t>地址个位拨码（有效范围0</w:t>
            </w:r>
            <w:r>
              <w:rPr>
                <w:rFonts w:ascii="宋体" w:hAnsi="宋体"/>
              </w:rPr>
              <w:t>-9</w:t>
            </w:r>
            <w:r>
              <w:rPr>
                <w:rFonts w:ascii="宋体" w:hAnsi="宋体" w:hint="eastAsia"/>
              </w:rPr>
              <w:t>）</w:t>
            </w:r>
          </w:p>
        </w:tc>
      </w:tr>
    </w:tbl>
    <w:p w:rsidR="00CD750C" w:rsidRDefault="00CD750C" w:rsidP="00CD750C">
      <w:pPr>
        <w:rPr>
          <w:rFonts w:ascii="宋体" w:hAnsi="宋体"/>
          <w:b/>
        </w:rPr>
      </w:pPr>
      <w:r w:rsidRPr="00CD750C">
        <w:rPr>
          <w:rFonts w:ascii="宋体" w:hAnsi="宋体" w:hint="eastAsia"/>
          <w:b/>
        </w:rPr>
        <w:t>提示：出厂默认I</w:t>
      </w:r>
      <w:r w:rsidRPr="00CD750C">
        <w:rPr>
          <w:rFonts w:ascii="宋体" w:hAnsi="宋体"/>
          <w:b/>
        </w:rPr>
        <w:t>P</w:t>
      </w:r>
      <w:r w:rsidRPr="00CD750C">
        <w:rPr>
          <w:rFonts w:ascii="宋体" w:hAnsi="宋体" w:hint="eastAsia"/>
          <w:b/>
        </w:rPr>
        <w:t>地址：1</w:t>
      </w:r>
      <w:r w:rsidRPr="00CD750C">
        <w:rPr>
          <w:rFonts w:ascii="宋体" w:hAnsi="宋体"/>
          <w:b/>
        </w:rPr>
        <w:t>92.168.1.10</w:t>
      </w:r>
    </w:p>
    <w:p w:rsidR="00E67A5C" w:rsidRDefault="00E67A5C" w:rsidP="00CD750C">
      <w:pPr>
        <w:rPr>
          <w:rFonts w:ascii="宋体" w:hAnsi="宋体"/>
          <w:b/>
        </w:rPr>
      </w:pPr>
    </w:p>
    <w:p w:rsidR="005018F1" w:rsidRDefault="005018F1" w:rsidP="004E7991">
      <w:pPr>
        <w:pStyle w:val="3"/>
        <w:spacing w:before="0" w:after="0" w:line="415" w:lineRule="auto"/>
        <w:rPr>
          <w:rFonts w:ascii="宋体" w:hAnsi="宋体"/>
        </w:rPr>
      </w:pPr>
      <w:r w:rsidRPr="00E1674A">
        <w:rPr>
          <w:rFonts w:ascii="宋体" w:hAnsi="宋体" w:hint="eastAsia"/>
        </w:rPr>
        <w:t>1</w:t>
      </w:r>
      <w:r w:rsidRPr="00E1674A">
        <w:rPr>
          <w:rFonts w:ascii="宋体" w:hAnsi="宋体"/>
        </w:rPr>
        <w:t xml:space="preserve">.2 </w:t>
      </w:r>
      <w:r w:rsidR="00590A4F">
        <w:rPr>
          <w:rFonts w:ascii="宋体" w:hAnsi="宋体" w:hint="eastAsia"/>
        </w:rPr>
        <w:t>模块</w:t>
      </w:r>
      <w:r w:rsidRPr="00E1674A">
        <w:rPr>
          <w:rFonts w:ascii="宋体" w:hAnsi="宋体" w:hint="eastAsia"/>
        </w:rPr>
        <w:t>参数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058"/>
        <w:gridCol w:w="1149"/>
        <w:gridCol w:w="3099"/>
      </w:tblGrid>
      <w:tr w:rsidR="00941398" w:rsidRPr="00124D63" w:rsidTr="00672D4A">
        <w:trPr>
          <w:jc w:val="center"/>
        </w:trPr>
        <w:tc>
          <w:tcPr>
            <w:tcW w:w="8306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D0CECE" w:themeFill="background2" w:themeFillShade="E6"/>
          </w:tcPr>
          <w:p w:rsidR="00941398" w:rsidRPr="00124D63" w:rsidRDefault="00941398" w:rsidP="00D01989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技术参数</w:t>
            </w:r>
          </w:p>
        </w:tc>
      </w:tr>
      <w:tr w:rsidR="00941398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941398" w:rsidRPr="00124D63" w:rsidRDefault="00C9440B" w:rsidP="00941398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总线协议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941398" w:rsidRPr="00124D63" w:rsidRDefault="0033698B" w:rsidP="00941398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M</w:t>
            </w:r>
            <w:r>
              <w:rPr>
                <w:rFonts w:ascii="宋体" w:hAnsi="宋体" w:hint="eastAsia"/>
              </w:rPr>
              <w:t>odbus</w:t>
            </w:r>
            <w:r>
              <w:rPr>
                <w:rFonts w:ascii="宋体" w:hAnsi="宋体"/>
              </w:rPr>
              <w:t xml:space="preserve"> TCP</w:t>
            </w:r>
          </w:p>
        </w:tc>
      </w:tr>
      <w:tr w:rsidR="005154C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5154C5" w:rsidRDefault="00C9440B" w:rsidP="00941398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通讯速率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5154C5" w:rsidRDefault="00C9440B" w:rsidP="00941398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100M</w:t>
            </w:r>
            <w:r>
              <w:rPr>
                <w:rFonts w:ascii="宋体" w:hAnsi="宋体" w:hint="eastAsia"/>
              </w:rPr>
              <w:t>bps</w:t>
            </w:r>
          </w:p>
        </w:tc>
      </w:tr>
      <w:tr w:rsidR="00941398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941398" w:rsidRDefault="00C9440B" w:rsidP="00941398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传输距离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F67604" w:rsidRDefault="00C9440B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100</w:t>
            </w:r>
            <w:r>
              <w:rPr>
                <w:rFonts w:ascii="宋体" w:hAnsi="宋体" w:hint="eastAsia"/>
              </w:rPr>
              <w:t>m（站与站距离）</w:t>
            </w:r>
          </w:p>
        </w:tc>
      </w:tr>
      <w:tr w:rsidR="005A0120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5A0120" w:rsidRDefault="005A0120" w:rsidP="00941398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最大客户端连接数量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5A0120" w:rsidRDefault="005A0120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8个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 w:val="restart"/>
            <w:tcBorders>
              <w:lef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支持功能代码</w:t>
            </w: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x01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读线圈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x02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读离散型输入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x03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读保持</w:t>
            </w:r>
            <w:proofErr w:type="gramEnd"/>
            <w:r>
              <w:rPr>
                <w:rFonts w:ascii="宋体" w:hAnsi="宋体" w:hint="eastAsia"/>
              </w:rPr>
              <w:t>寄存器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C9440B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读输入寄存器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0x05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写单个线圈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0x06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写单个寄存器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</w:t>
            </w:r>
            <w:r>
              <w:rPr>
                <w:rFonts w:ascii="宋体" w:hAnsi="宋体"/>
              </w:rPr>
              <w:t>0F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写多个线圈</w:t>
            </w:r>
          </w:p>
        </w:tc>
      </w:tr>
      <w:tr w:rsidR="009F6568" w:rsidRPr="00124D63" w:rsidTr="003014E7">
        <w:trPr>
          <w:trHeight w:val="105"/>
          <w:jc w:val="center"/>
        </w:trPr>
        <w:tc>
          <w:tcPr>
            <w:tcW w:w="4058" w:type="dxa"/>
            <w:vMerge/>
            <w:tcBorders>
              <w:lef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49" w:type="dxa"/>
            <w:tcBorders>
              <w:right w:val="nil"/>
            </w:tcBorders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x10</w:t>
            </w:r>
          </w:p>
        </w:tc>
        <w:tc>
          <w:tcPr>
            <w:tcW w:w="3099" w:type="dxa"/>
            <w:tcBorders>
              <w:right w:val="nil"/>
            </w:tcBorders>
            <w:vAlign w:val="center"/>
          </w:tcPr>
          <w:p w:rsidR="009F6568" w:rsidRDefault="009F6568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写多个寄存器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系统侧电源输入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noProof/>
              </w:rPr>
              <w:t>DC24V(18-30V)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</w:t>
            </w:r>
            <w:proofErr w:type="gramStart"/>
            <w:r>
              <w:rPr>
                <w:rFonts w:ascii="宋体" w:hAnsi="宋体" w:hint="eastAsia"/>
              </w:rPr>
              <w:t>侧提供</w:t>
            </w:r>
            <w:proofErr w:type="gramEnd"/>
            <w:r>
              <w:rPr>
                <w:rFonts w:ascii="宋体" w:hAnsi="宋体" w:hint="eastAsia"/>
              </w:rPr>
              <w:t>电流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7F67DB" w:rsidRDefault="000063B5" w:rsidP="000063B5">
            <w:pPr>
              <w:jc w:val="center"/>
              <w:rPr>
                <w:rFonts w:ascii="宋体" w:hAnsi="宋体" w:cs="宋体"/>
                <w:noProof/>
              </w:rPr>
            </w:pPr>
            <w:r>
              <w:rPr>
                <w:rFonts w:ascii="宋体" w:hAnsi="宋体" w:cs="宋体"/>
                <w:noProof/>
              </w:rPr>
              <w:t>2A</w:t>
            </w:r>
            <w:r>
              <w:rPr>
                <w:rFonts w:ascii="宋体" w:hAnsi="宋体" w:cs="宋体" w:hint="eastAsia"/>
                <w:noProof/>
              </w:rPr>
              <w:t>（Max）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O</w:t>
            </w:r>
            <w:r>
              <w:rPr>
                <w:rFonts w:ascii="宋体" w:hAnsi="宋体" w:hint="eastAsia"/>
              </w:rPr>
              <w:t>侧电源输入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noProof/>
              </w:rPr>
              <w:t>DC24V(18-30V)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O</w:t>
            </w:r>
            <w:proofErr w:type="gramStart"/>
            <w:r>
              <w:rPr>
                <w:rFonts w:ascii="宋体" w:hAnsi="宋体" w:hint="eastAsia"/>
              </w:rPr>
              <w:t>侧提供</w:t>
            </w:r>
            <w:proofErr w:type="gramEnd"/>
            <w:r>
              <w:rPr>
                <w:rFonts w:ascii="宋体" w:hAnsi="宋体" w:hint="eastAsia"/>
              </w:rPr>
              <w:t>电流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cs="宋体"/>
                <w:noProof/>
              </w:rPr>
              <w:t>10A</w:t>
            </w:r>
            <w:r>
              <w:rPr>
                <w:rFonts w:ascii="宋体" w:hAnsi="宋体" w:cs="宋体" w:hint="eastAsia"/>
                <w:noProof/>
              </w:rPr>
              <w:t>（Max）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模块功耗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360</w:t>
            </w:r>
            <w:r>
              <w:rPr>
                <w:rFonts w:ascii="宋体" w:hAnsi="宋体" w:hint="eastAsia"/>
              </w:rPr>
              <w:t>m</w:t>
            </w:r>
            <w:r>
              <w:rPr>
                <w:rFonts w:ascii="宋体" w:hAnsi="宋体"/>
              </w:rPr>
              <w:t>A</w:t>
            </w:r>
          </w:p>
        </w:tc>
      </w:tr>
      <w:tr w:rsidR="000063B5" w:rsidRPr="00DB1CE4" w:rsidTr="00672D4A">
        <w:trPr>
          <w:jc w:val="center"/>
        </w:trPr>
        <w:tc>
          <w:tcPr>
            <w:tcW w:w="4058" w:type="dxa"/>
            <w:tcBorders>
              <w:left w:val="nil"/>
              <w:bottom w:val="single" w:sz="4" w:space="0" w:color="auto"/>
            </w:tcBorders>
            <w:vAlign w:val="center"/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系统侧电气隔离</w:t>
            </w:r>
          </w:p>
        </w:tc>
        <w:tc>
          <w:tcPr>
            <w:tcW w:w="4248" w:type="dxa"/>
            <w:gridSpan w:val="2"/>
            <w:tcBorders>
              <w:bottom w:val="single" w:sz="4" w:space="0" w:color="auto"/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AC500V</w:t>
            </w:r>
          </w:p>
        </w:tc>
      </w:tr>
      <w:tr w:rsidR="000063B5" w:rsidRPr="00DB1CE4" w:rsidTr="00672D4A">
        <w:trPr>
          <w:jc w:val="center"/>
        </w:trPr>
        <w:tc>
          <w:tcPr>
            <w:tcW w:w="4058" w:type="dxa"/>
            <w:tcBorders>
              <w:left w:val="nil"/>
              <w:bottom w:val="single" w:sz="4" w:space="0" w:color="auto"/>
            </w:tcBorders>
            <w:vAlign w:val="center"/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防反接保护</w:t>
            </w:r>
          </w:p>
        </w:tc>
        <w:tc>
          <w:tcPr>
            <w:tcW w:w="4248" w:type="dxa"/>
            <w:gridSpan w:val="2"/>
            <w:tcBorders>
              <w:bottom w:val="single" w:sz="4" w:space="0" w:color="auto"/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支持</w:t>
            </w:r>
          </w:p>
        </w:tc>
      </w:tr>
      <w:tr w:rsidR="000063B5" w:rsidRPr="00DB1CE4" w:rsidTr="00672D4A">
        <w:trPr>
          <w:jc w:val="center"/>
        </w:trPr>
        <w:tc>
          <w:tcPr>
            <w:tcW w:w="4058" w:type="dxa"/>
            <w:tcBorders>
              <w:left w:val="nil"/>
              <w:bottom w:val="single" w:sz="4" w:space="0" w:color="auto"/>
            </w:tcBorders>
            <w:vAlign w:val="center"/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过压保护</w:t>
            </w:r>
          </w:p>
        </w:tc>
        <w:tc>
          <w:tcPr>
            <w:tcW w:w="4248" w:type="dxa"/>
            <w:gridSpan w:val="2"/>
            <w:tcBorders>
              <w:bottom w:val="single" w:sz="4" w:space="0" w:color="auto"/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支持</w:t>
            </w:r>
          </w:p>
        </w:tc>
      </w:tr>
      <w:tr w:rsidR="000063B5" w:rsidRPr="00DB1CE4" w:rsidTr="00672D4A">
        <w:trPr>
          <w:jc w:val="center"/>
        </w:trPr>
        <w:tc>
          <w:tcPr>
            <w:tcW w:w="4058" w:type="dxa"/>
            <w:tcBorders>
              <w:left w:val="nil"/>
              <w:bottom w:val="single" w:sz="4" w:space="0" w:color="auto"/>
            </w:tcBorders>
            <w:vAlign w:val="center"/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过流保护</w:t>
            </w:r>
          </w:p>
        </w:tc>
        <w:tc>
          <w:tcPr>
            <w:tcW w:w="4248" w:type="dxa"/>
            <w:gridSpan w:val="2"/>
            <w:tcBorders>
              <w:bottom w:val="single" w:sz="4" w:space="0" w:color="auto"/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系统侧支持，I</w:t>
            </w:r>
            <w:r>
              <w:rPr>
                <w:rFonts w:ascii="宋体" w:hAnsi="宋体"/>
              </w:rPr>
              <w:t>O</w:t>
            </w:r>
            <w:r>
              <w:rPr>
                <w:rFonts w:ascii="宋体" w:hAnsi="宋体" w:hint="eastAsia"/>
              </w:rPr>
              <w:t>侧不支持</w:t>
            </w:r>
          </w:p>
        </w:tc>
      </w:tr>
      <w:tr w:rsidR="000063B5" w:rsidRPr="00124D63" w:rsidTr="00672D4A">
        <w:trPr>
          <w:jc w:val="center"/>
        </w:trPr>
        <w:tc>
          <w:tcPr>
            <w:tcW w:w="8306" w:type="dxa"/>
            <w:gridSpan w:val="3"/>
            <w:tcBorders>
              <w:left w:val="nil"/>
              <w:right w:val="nil"/>
            </w:tcBorders>
            <w:shd w:val="clear" w:color="auto" w:fill="D0CECE" w:themeFill="background2" w:themeFillShade="E6"/>
            <w:vAlign w:val="center"/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 w:rsidRPr="00245E19">
              <w:rPr>
                <w:rFonts w:ascii="宋体" w:hAnsi="宋体" w:hint="eastAsia"/>
                <w:b/>
              </w:rPr>
              <w:t>物理参数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外形尺寸（mm）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</w:t>
            </w: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/>
              </w:rPr>
              <w:t>67</w:t>
            </w:r>
            <w:r>
              <w:rPr>
                <w:rFonts w:ascii="宋体" w:hAnsi="宋体" w:hint="eastAsia"/>
              </w:rPr>
              <w:t>×</w:t>
            </w:r>
            <w:r>
              <w:rPr>
                <w:rFonts w:ascii="宋体" w:hAnsi="宋体"/>
              </w:rPr>
              <w:t>34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重量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40</w:t>
            </w:r>
            <w:r>
              <w:rPr>
                <w:rFonts w:ascii="宋体" w:hAnsi="宋体" w:hint="eastAsia"/>
              </w:rPr>
              <w:t>g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存储环境温度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 w:rsidRPr="00245E19">
              <w:rPr>
                <w:rFonts w:ascii="宋体" w:hAnsi="宋体"/>
              </w:rPr>
              <w:t>0～</w:t>
            </w:r>
            <w:r>
              <w:rPr>
                <w:rFonts w:ascii="宋体" w:hAnsi="宋体"/>
              </w:rPr>
              <w:t>85</w:t>
            </w:r>
            <w:r w:rsidRPr="00245E19">
              <w:rPr>
                <w:rFonts w:ascii="宋体" w:hAnsi="宋体"/>
              </w:rPr>
              <w:t>℃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工作环境温度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 w:rsidRPr="00245E19">
              <w:rPr>
                <w:rFonts w:ascii="宋体" w:hAnsi="宋体"/>
              </w:rPr>
              <w:t>0～55℃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</w:tcBorders>
            <w:vAlign w:val="center"/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工作环境湿度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 w:rsidRPr="00245E19">
              <w:rPr>
                <w:rFonts w:ascii="宋体" w:hAnsi="宋体"/>
              </w:rPr>
              <w:t>95%无冷凝</w:t>
            </w:r>
          </w:p>
        </w:tc>
      </w:tr>
      <w:tr w:rsidR="000063B5" w:rsidRPr="00124D63" w:rsidTr="00453916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防护等级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Pr="00124D63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P20</w:t>
            </w:r>
          </w:p>
        </w:tc>
      </w:tr>
      <w:tr w:rsidR="000063B5" w:rsidRPr="00124D63" w:rsidTr="00453916">
        <w:trPr>
          <w:jc w:val="center"/>
        </w:trPr>
        <w:tc>
          <w:tcPr>
            <w:tcW w:w="8306" w:type="dxa"/>
            <w:gridSpan w:val="3"/>
            <w:tcBorders>
              <w:left w:val="nil"/>
            </w:tcBorders>
            <w:shd w:val="clear" w:color="auto" w:fill="D0CECE" w:themeFill="background2" w:themeFillShade="E6"/>
          </w:tcPr>
          <w:p w:rsidR="000063B5" w:rsidRPr="00453916" w:rsidRDefault="000063B5" w:rsidP="000063B5">
            <w:pPr>
              <w:jc w:val="center"/>
              <w:rPr>
                <w:rFonts w:ascii="宋体" w:hAnsi="宋体"/>
                <w:b/>
              </w:rPr>
            </w:pPr>
            <w:r w:rsidRPr="00453916">
              <w:rPr>
                <w:rFonts w:ascii="宋体" w:hAnsi="宋体" w:hint="eastAsia"/>
                <w:b/>
              </w:rPr>
              <w:t>环境参数</w:t>
            </w:r>
          </w:p>
        </w:tc>
      </w:tr>
      <w:tr w:rsidR="000063B5" w:rsidRPr="00124D63" w:rsidTr="00AC09C9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工作环境海拔高度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&lt;</w:t>
            </w:r>
            <w:r>
              <w:rPr>
                <w:rFonts w:ascii="宋体" w:hAnsi="宋体"/>
              </w:rPr>
              <w:t>2000</w:t>
            </w:r>
            <w:r>
              <w:rPr>
                <w:rFonts w:ascii="宋体" w:hAnsi="宋体" w:hint="eastAsia"/>
              </w:rPr>
              <w:t>m</w:t>
            </w:r>
          </w:p>
        </w:tc>
      </w:tr>
      <w:tr w:rsidR="000063B5" w:rsidRPr="00124D63" w:rsidTr="00AC09C9">
        <w:trPr>
          <w:jc w:val="center"/>
        </w:trPr>
        <w:tc>
          <w:tcPr>
            <w:tcW w:w="4058" w:type="dxa"/>
            <w:tcBorders>
              <w:lef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工作环境空气</w:t>
            </w:r>
          </w:p>
        </w:tc>
        <w:tc>
          <w:tcPr>
            <w:tcW w:w="4248" w:type="dxa"/>
            <w:gridSpan w:val="2"/>
            <w:tcBorders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无腐蚀</w:t>
            </w:r>
          </w:p>
        </w:tc>
      </w:tr>
      <w:tr w:rsidR="000063B5" w:rsidRPr="00124D63" w:rsidTr="00672D4A">
        <w:trPr>
          <w:jc w:val="center"/>
        </w:trPr>
        <w:tc>
          <w:tcPr>
            <w:tcW w:w="4058" w:type="dxa"/>
            <w:tcBorders>
              <w:left w:val="nil"/>
              <w:bottom w:val="single" w:sz="12" w:space="0" w:color="auto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污染等级</w:t>
            </w:r>
          </w:p>
        </w:tc>
        <w:tc>
          <w:tcPr>
            <w:tcW w:w="4248" w:type="dxa"/>
            <w:gridSpan w:val="2"/>
            <w:tcBorders>
              <w:bottom w:val="single" w:sz="12" w:space="0" w:color="auto"/>
              <w:right w:val="nil"/>
            </w:tcBorders>
          </w:tcPr>
          <w:p w:rsidR="000063B5" w:rsidRDefault="000063B5" w:rsidP="000063B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2级</w:t>
            </w:r>
          </w:p>
        </w:tc>
      </w:tr>
    </w:tbl>
    <w:p w:rsidR="005018F1" w:rsidRDefault="005018F1" w:rsidP="004E7991">
      <w:pPr>
        <w:pStyle w:val="3"/>
        <w:spacing w:before="0" w:after="0" w:line="415" w:lineRule="auto"/>
        <w:rPr>
          <w:rFonts w:ascii="宋体" w:hAnsi="宋体"/>
        </w:rPr>
      </w:pPr>
      <w:r w:rsidRPr="00E1674A">
        <w:rPr>
          <w:rFonts w:ascii="宋体" w:hAnsi="宋体" w:hint="eastAsia"/>
        </w:rPr>
        <w:lastRenderedPageBreak/>
        <w:t>1</w:t>
      </w:r>
      <w:r w:rsidRPr="00E1674A">
        <w:rPr>
          <w:rFonts w:ascii="宋体" w:hAnsi="宋体"/>
        </w:rPr>
        <w:t xml:space="preserve">.3 </w:t>
      </w:r>
      <w:r w:rsidRPr="00E1674A">
        <w:rPr>
          <w:rFonts w:ascii="宋体" w:hAnsi="宋体" w:hint="eastAsia"/>
        </w:rPr>
        <w:t>机械尺寸</w:t>
      </w:r>
      <w:r w:rsidR="00C30D40">
        <w:rPr>
          <w:rFonts w:ascii="宋体" w:hAnsi="宋体" w:hint="eastAsia"/>
        </w:rPr>
        <w:t>（单位mm）</w:t>
      </w:r>
    </w:p>
    <w:p w:rsidR="007B6D36" w:rsidRPr="007B6D36" w:rsidRDefault="00E67A5C" w:rsidP="007B6D36">
      <w:pPr>
        <w:jc w:val="center"/>
      </w:pPr>
      <w:r>
        <w:rPr>
          <w:noProof/>
        </w:rPr>
        <w:drawing>
          <wp:inline distT="0" distB="0" distL="0" distR="0" wp14:anchorId="6D41DFB6" wp14:editId="47EEC923">
            <wp:extent cx="3803737" cy="3240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373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F1" w:rsidRDefault="005018F1" w:rsidP="004E7991">
      <w:pPr>
        <w:pStyle w:val="3"/>
        <w:spacing w:before="0" w:after="0" w:line="415" w:lineRule="auto"/>
        <w:rPr>
          <w:rFonts w:ascii="宋体" w:hAnsi="宋体"/>
        </w:rPr>
      </w:pPr>
      <w:r w:rsidRPr="00E1674A">
        <w:rPr>
          <w:rFonts w:ascii="宋体" w:hAnsi="宋体" w:hint="eastAsia"/>
        </w:rPr>
        <w:t>1</w:t>
      </w:r>
      <w:r w:rsidRPr="00E1674A">
        <w:rPr>
          <w:rFonts w:ascii="宋体" w:hAnsi="宋体"/>
        </w:rPr>
        <w:t xml:space="preserve">.4 </w:t>
      </w:r>
      <w:r w:rsidRPr="00E1674A">
        <w:rPr>
          <w:rFonts w:ascii="宋体" w:hAnsi="宋体" w:hint="eastAsia"/>
        </w:rPr>
        <w:t>电气接线</w:t>
      </w:r>
    </w:p>
    <w:p w:rsidR="00D04A71" w:rsidRDefault="00F8350D" w:rsidP="00F60F78">
      <w:pPr>
        <w:jc w:val="center"/>
      </w:pPr>
      <w:r>
        <w:rPr>
          <w:noProof/>
        </w:rPr>
        <w:drawing>
          <wp:inline distT="0" distB="0" distL="0" distR="0" wp14:anchorId="3F592C8A" wp14:editId="4C2CDD86">
            <wp:extent cx="2200954" cy="3060000"/>
            <wp:effectExtent l="0" t="0" r="889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954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BA" w:rsidRPr="00144332" w:rsidRDefault="00144332" w:rsidP="00144332">
      <w:pPr>
        <w:rPr>
          <w:rFonts w:ascii="宋体" w:hAnsi="宋体"/>
          <w:b/>
        </w:rPr>
      </w:pPr>
      <w:r w:rsidRPr="00144332">
        <w:rPr>
          <w:rFonts w:ascii="宋体" w:hAnsi="宋体" w:hint="eastAsia"/>
          <w:b/>
        </w:rPr>
        <w:t>提示：</w:t>
      </w:r>
    </w:p>
    <w:p w:rsidR="00144332" w:rsidRPr="00144332" w:rsidRDefault="00144332" w:rsidP="00144332">
      <w:pPr>
        <w:rPr>
          <w:rFonts w:ascii="宋体" w:hAnsi="宋体"/>
          <w:b/>
        </w:rPr>
      </w:pPr>
      <w:r w:rsidRPr="00144332">
        <w:rPr>
          <w:rFonts w:ascii="宋体" w:hAnsi="宋体"/>
          <w:b/>
        </w:rPr>
        <w:t>EX系列</w:t>
      </w:r>
      <w:proofErr w:type="gramStart"/>
      <w:r w:rsidRPr="00144332">
        <w:rPr>
          <w:rFonts w:ascii="宋体" w:hAnsi="宋体"/>
          <w:b/>
        </w:rPr>
        <w:t>适</w:t>
      </w:r>
      <w:proofErr w:type="gramEnd"/>
      <w:r w:rsidRPr="00144332">
        <w:rPr>
          <w:rFonts w:ascii="宋体" w:hAnsi="宋体"/>
          <w:b/>
        </w:rPr>
        <w:t>配电</w:t>
      </w:r>
      <w:proofErr w:type="gramStart"/>
      <w:r w:rsidRPr="00144332">
        <w:rPr>
          <w:rFonts w:ascii="宋体" w:hAnsi="宋体"/>
          <w:b/>
        </w:rPr>
        <w:t>源分为</w:t>
      </w:r>
      <w:proofErr w:type="gramEnd"/>
      <w:r w:rsidRPr="00144332">
        <w:rPr>
          <w:rFonts w:ascii="宋体" w:hAnsi="宋体"/>
          <w:b/>
        </w:rPr>
        <w:t>系统电源和I/O负载电源</w:t>
      </w:r>
      <w:r w:rsidRPr="00144332">
        <w:rPr>
          <w:rFonts w:ascii="宋体" w:hAnsi="宋体" w:hint="eastAsia"/>
          <w:b/>
        </w:rPr>
        <w:t>为了避免对系统造成干扰，建议从同一个电源适配器中接出两路电源线到适配器中</w:t>
      </w:r>
    </w:p>
    <w:p w:rsidR="00CE65BA" w:rsidRDefault="00CE65BA" w:rsidP="00F60F78">
      <w:pPr>
        <w:jc w:val="center"/>
      </w:pPr>
    </w:p>
    <w:p w:rsidR="00CE65BA" w:rsidRDefault="00CE65BA" w:rsidP="00F60F78">
      <w:pPr>
        <w:jc w:val="center"/>
      </w:pPr>
    </w:p>
    <w:p w:rsidR="00ED0A3D" w:rsidRDefault="00ED0A3D" w:rsidP="00ED0A3D">
      <w:pPr>
        <w:pStyle w:val="1"/>
        <w:spacing w:before="0" w:after="0"/>
        <w:rPr>
          <w:rFonts w:ascii="宋体" w:hAnsi="宋体"/>
        </w:rPr>
      </w:pPr>
      <w:r>
        <w:rPr>
          <w:rFonts w:ascii="宋体" w:hAnsi="宋体"/>
        </w:rPr>
        <w:lastRenderedPageBreak/>
        <w:t>2</w:t>
      </w:r>
      <w:r w:rsidRPr="00ED0A3D">
        <w:rPr>
          <w:rFonts w:ascii="宋体" w:hAnsi="宋体"/>
        </w:rPr>
        <w:t xml:space="preserve"> </w:t>
      </w:r>
      <w:r w:rsidRPr="00ED0A3D">
        <w:rPr>
          <w:rFonts w:ascii="宋体" w:hAnsi="宋体" w:hint="eastAsia"/>
        </w:rPr>
        <w:t>模块</w:t>
      </w:r>
      <w:r>
        <w:rPr>
          <w:rFonts w:ascii="宋体" w:hAnsi="宋体" w:hint="eastAsia"/>
        </w:rPr>
        <w:t>使用</w:t>
      </w:r>
    </w:p>
    <w:p w:rsidR="00D04A71" w:rsidRDefault="00D04A71" w:rsidP="00D04A71">
      <w:pPr>
        <w:pStyle w:val="3"/>
        <w:spacing w:before="0" w:after="0" w:line="415" w:lineRule="auto"/>
        <w:rPr>
          <w:rFonts w:ascii="宋体" w:hAnsi="宋体"/>
        </w:rPr>
      </w:pPr>
      <w:r w:rsidRPr="00ED0A3D">
        <w:rPr>
          <w:rFonts w:ascii="宋体" w:hAnsi="宋体"/>
        </w:rPr>
        <w:t xml:space="preserve">2.1 </w:t>
      </w:r>
      <w:r w:rsidR="004875BC">
        <w:rPr>
          <w:rFonts w:ascii="宋体" w:hAnsi="宋体" w:hint="eastAsia"/>
        </w:rPr>
        <w:t>I</w:t>
      </w:r>
      <w:r w:rsidR="004875BC">
        <w:rPr>
          <w:rFonts w:ascii="宋体" w:hAnsi="宋体"/>
        </w:rPr>
        <w:t>P</w:t>
      </w:r>
      <w:r w:rsidR="004875BC">
        <w:rPr>
          <w:rFonts w:ascii="宋体" w:hAnsi="宋体" w:hint="eastAsia"/>
        </w:rPr>
        <w:t>地址设置</w:t>
      </w:r>
    </w:p>
    <w:p w:rsidR="003B20A2" w:rsidRDefault="003B20A2" w:rsidP="00F60F78">
      <w:pPr>
        <w:rPr>
          <w:rFonts w:ascii="宋体" w:hAnsi="宋体"/>
        </w:rPr>
      </w:pPr>
      <w:r>
        <w:rPr>
          <w:rFonts w:ascii="宋体" w:hAnsi="宋体" w:hint="eastAsia"/>
        </w:rPr>
        <w:t>①</w:t>
      </w:r>
      <w:r w:rsidR="00E179E2">
        <w:rPr>
          <w:rFonts w:ascii="宋体" w:hAnsi="宋体" w:hint="eastAsia"/>
        </w:rPr>
        <w:t xml:space="preserve"> I</w:t>
      </w:r>
      <w:r w:rsidR="00E179E2">
        <w:rPr>
          <w:rFonts w:ascii="宋体" w:hAnsi="宋体"/>
        </w:rPr>
        <w:t>P</w:t>
      </w:r>
      <w:r w:rsidR="00E179E2">
        <w:rPr>
          <w:rFonts w:ascii="宋体" w:hAnsi="宋体" w:hint="eastAsia"/>
        </w:rPr>
        <w:t>设置说明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4536"/>
      </w:tblGrid>
      <w:tr w:rsidR="00CE65BA" w:rsidRPr="00124D63" w:rsidTr="00E179E2">
        <w:trPr>
          <w:jc w:val="center"/>
        </w:trPr>
        <w:tc>
          <w:tcPr>
            <w:tcW w:w="2410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</w:tcPr>
          <w:p w:rsidR="00CE65BA" w:rsidRPr="00124D63" w:rsidRDefault="00CE65BA" w:rsidP="00264EC3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拨码组合值（十进制）</w:t>
            </w:r>
          </w:p>
        </w:tc>
        <w:tc>
          <w:tcPr>
            <w:tcW w:w="4536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CE65BA" w:rsidRPr="00124D63" w:rsidRDefault="00A812CF" w:rsidP="00264EC3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I</w:t>
            </w:r>
            <w:r>
              <w:rPr>
                <w:rFonts w:ascii="宋体" w:hAnsi="宋体"/>
                <w:b/>
              </w:rPr>
              <w:t>P</w:t>
            </w:r>
            <w:r>
              <w:rPr>
                <w:rFonts w:ascii="宋体" w:hAnsi="宋体" w:hint="eastAsia"/>
                <w:b/>
              </w:rPr>
              <w:t>地址</w:t>
            </w:r>
          </w:p>
        </w:tc>
      </w:tr>
      <w:tr w:rsidR="00CE65BA" w:rsidRPr="00124D63" w:rsidTr="00E179E2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CE65BA" w:rsidRPr="00124D63" w:rsidRDefault="00CE65BA" w:rsidP="00264EC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00</w:t>
            </w:r>
          </w:p>
        </w:tc>
        <w:tc>
          <w:tcPr>
            <w:tcW w:w="4536" w:type="dxa"/>
            <w:tcBorders>
              <w:right w:val="nil"/>
            </w:tcBorders>
          </w:tcPr>
          <w:p w:rsidR="00CE65BA" w:rsidRPr="00124D63" w:rsidRDefault="00E179E2" w:rsidP="00C072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（出厂I</w:t>
            </w:r>
            <w:r>
              <w:rPr>
                <w:rFonts w:ascii="宋体" w:hAnsi="宋体"/>
              </w:rPr>
              <w:t>P</w:t>
            </w:r>
            <w:r>
              <w:rPr>
                <w:rFonts w:ascii="宋体" w:hAnsi="宋体" w:hint="eastAsia"/>
              </w:rPr>
              <w:t>地址）</w:t>
            </w:r>
            <w:r w:rsidR="00A812CF">
              <w:rPr>
                <w:rFonts w:ascii="宋体" w:hAnsi="宋体" w:hint="eastAsia"/>
              </w:rPr>
              <w:t>默认I</w:t>
            </w:r>
            <w:r w:rsidR="00A812CF">
              <w:rPr>
                <w:rFonts w:ascii="宋体" w:hAnsi="宋体"/>
              </w:rPr>
              <w:t>P</w:t>
            </w:r>
            <w:r w:rsidR="00A812CF">
              <w:rPr>
                <w:rFonts w:ascii="宋体" w:hAnsi="宋体" w:hint="eastAsia"/>
              </w:rPr>
              <w:t>地址：1</w:t>
            </w:r>
            <w:r w:rsidR="00A812CF">
              <w:rPr>
                <w:rFonts w:ascii="宋体" w:hAnsi="宋体"/>
              </w:rPr>
              <w:t>92.168.</w:t>
            </w:r>
            <w:r w:rsidR="00C07215">
              <w:rPr>
                <w:rFonts w:ascii="宋体" w:hAnsi="宋体"/>
              </w:rPr>
              <w:t>1.10</w:t>
            </w:r>
          </w:p>
        </w:tc>
      </w:tr>
      <w:tr w:rsidR="00CE65BA" w:rsidRPr="00124D63" w:rsidTr="00E179E2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CE65BA" w:rsidRDefault="00CE65BA" w:rsidP="00264EC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01-254</w:t>
            </w:r>
          </w:p>
        </w:tc>
        <w:tc>
          <w:tcPr>
            <w:tcW w:w="4536" w:type="dxa"/>
            <w:tcBorders>
              <w:right w:val="nil"/>
            </w:tcBorders>
          </w:tcPr>
          <w:p w:rsidR="00CE65BA" w:rsidRDefault="00A812CF" w:rsidP="00264EC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I</w:t>
            </w:r>
            <w:r>
              <w:rPr>
                <w:rFonts w:ascii="宋体" w:hAnsi="宋体"/>
              </w:rPr>
              <w:t>P</w:t>
            </w:r>
            <w:r>
              <w:rPr>
                <w:rFonts w:ascii="宋体" w:hAnsi="宋体" w:hint="eastAsia"/>
              </w:rPr>
              <w:t>地址低位1byte值</w:t>
            </w:r>
          </w:p>
        </w:tc>
      </w:tr>
      <w:tr w:rsidR="00CE65BA" w:rsidRPr="00124D63" w:rsidTr="00E179E2">
        <w:trPr>
          <w:jc w:val="center"/>
        </w:trPr>
        <w:tc>
          <w:tcPr>
            <w:tcW w:w="2410" w:type="dxa"/>
            <w:tcBorders>
              <w:left w:val="nil"/>
              <w:bottom w:val="single" w:sz="12" w:space="0" w:color="auto"/>
            </w:tcBorders>
          </w:tcPr>
          <w:p w:rsidR="00CE65BA" w:rsidRDefault="00CE65BA" w:rsidP="00264EC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&gt;</w:t>
            </w:r>
            <w:r>
              <w:rPr>
                <w:rFonts w:ascii="宋体" w:hAnsi="宋体"/>
              </w:rPr>
              <w:t>254</w:t>
            </w:r>
          </w:p>
        </w:tc>
        <w:tc>
          <w:tcPr>
            <w:tcW w:w="4536" w:type="dxa"/>
            <w:tcBorders>
              <w:bottom w:val="single" w:sz="12" w:space="0" w:color="auto"/>
              <w:right w:val="nil"/>
            </w:tcBorders>
          </w:tcPr>
          <w:p w:rsidR="00CE65BA" w:rsidRDefault="00A812CF" w:rsidP="00264EC3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超出I</w:t>
            </w:r>
            <w:r>
              <w:rPr>
                <w:rFonts w:ascii="宋体" w:hAnsi="宋体"/>
              </w:rPr>
              <w:t>P</w:t>
            </w:r>
            <w:r>
              <w:rPr>
                <w:rFonts w:ascii="宋体" w:hAnsi="宋体" w:hint="eastAsia"/>
              </w:rPr>
              <w:t>地址设定有效范围，E</w:t>
            </w:r>
            <w:r>
              <w:rPr>
                <w:rFonts w:ascii="宋体" w:hAnsi="宋体"/>
              </w:rPr>
              <w:t>RR</w:t>
            </w:r>
            <w:r>
              <w:rPr>
                <w:rFonts w:ascii="宋体" w:hAnsi="宋体" w:hint="eastAsia"/>
              </w:rPr>
              <w:t>指示灯闪烁</w:t>
            </w:r>
          </w:p>
        </w:tc>
      </w:tr>
    </w:tbl>
    <w:p w:rsidR="00C92C4B" w:rsidRDefault="00C92C4B" w:rsidP="00C92C4B">
      <w:pPr>
        <w:rPr>
          <w:rFonts w:ascii="宋体" w:hAnsi="宋体"/>
        </w:rPr>
      </w:pPr>
      <w:r>
        <w:rPr>
          <w:rFonts w:ascii="宋体" w:hAnsi="宋体" w:hint="eastAsia"/>
        </w:rPr>
        <w:t>② 通过软件设置I</w:t>
      </w:r>
      <w:r>
        <w:rPr>
          <w:rFonts w:ascii="宋体" w:hAnsi="宋体"/>
        </w:rPr>
        <w:t>P</w:t>
      </w:r>
      <w:r>
        <w:rPr>
          <w:rFonts w:ascii="宋体" w:hAnsi="宋体" w:hint="eastAsia"/>
        </w:rPr>
        <w:t>地址</w:t>
      </w:r>
    </w:p>
    <w:p w:rsidR="00C92C4B" w:rsidRPr="003E38A0" w:rsidRDefault="00C92C4B" w:rsidP="00C92C4B">
      <w:pPr>
        <w:spacing w:line="360" w:lineRule="auto"/>
        <w:rPr>
          <w:rFonts w:ascii="宋体" w:hAnsi="宋体"/>
          <w:b/>
          <w:bCs/>
          <w:sz w:val="22"/>
          <w:szCs w:val="24"/>
        </w:rPr>
      </w:pPr>
      <w:r w:rsidRPr="003E38A0">
        <w:rPr>
          <w:rFonts w:ascii="宋体" w:hAnsi="宋体" w:hint="eastAsia"/>
          <w:b/>
          <w:bCs/>
          <w:sz w:val="22"/>
          <w:szCs w:val="24"/>
        </w:rPr>
        <w:t>一、新建项目</w:t>
      </w:r>
    </w:p>
    <w:p w:rsidR="00C92C4B" w:rsidRPr="00C92C4B" w:rsidRDefault="00C92C4B" w:rsidP="00C92C4B">
      <w:pPr>
        <w:rPr>
          <w:rFonts w:ascii="宋体" w:hAnsi="宋体"/>
        </w:rPr>
      </w:pPr>
      <w:r w:rsidRPr="00C92C4B">
        <w:rPr>
          <w:rFonts w:ascii="宋体" w:hAnsi="宋体" w:hint="eastAsia"/>
        </w:rPr>
        <w:t>单击下图选中区域，创建一个新的项目。</w:t>
      </w:r>
    </w:p>
    <w:p w:rsidR="00C92C4B" w:rsidRPr="003E38A0" w:rsidRDefault="00C92C4B" w:rsidP="00C92C4B">
      <w:pPr>
        <w:spacing w:line="360" w:lineRule="auto"/>
        <w:jc w:val="center"/>
        <w:rPr>
          <w:rFonts w:ascii="宋体" w:hAnsi="宋体"/>
          <w:sz w:val="22"/>
          <w:szCs w:val="24"/>
        </w:rPr>
      </w:pPr>
      <w:r w:rsidRPr="003E38A0">
        <w:rPr>
          <w:rFonts w:ascii="宋体" w:hAnsi="宋体"/>
          <w:noProof/>
          <w:sz w:val="22"/>
          <w:szCs w:val="24"/>
        </w:rPr>
        <w:drawing>
          <wp:inline distT="0" distB="0" distL="0" distR="0" wp14:anchorId="107E3645" wp14:editId="54F4BDF8">
            <wp:extent cx="1407999" cy="792000"/>
            <wp:effectExtent l="19050" t="19050" r="20955" b="273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7999" cy="79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2C4B" w:rsidRPr="003E38A0" w:rsidRDefault="00C92C4B" w:rsidP="00C92C4B">
      <w:pPr>
        <w:spacing w:line="360" w:lineRule="auto"/>
        <w:rPr>
          <w:rFonts w:ascii="宋体" w:hAnsi="宋体"/>
          <w:b/>
          <w:bCs/>
          <w:sz w:val="22"/>
          <w:szCs w:val="24"/>
        </w:rPr>
      </w:pPr>
      <w:r w:rsidRPr="003E38A0">
        <w:rPr>
          <w:rFonts w:ascii="宋体" w:hAnsi="宋体" w:hint="eastAsia"/>
          <w:b/>
          <w:bCs/>
          <w:sz w:val="22"/>
          <w:szCs w:val="24"/>
        </w:rPr>
        <w:t>二、上传拓扑</w:t>
      </w:r>
    </w:p>
    <w:p w:rsidR="00C92C4B" w:rsidRPr="008C063F" w:rsidRDefault="00C92C4B" w:rsidP="00C92C4B">
      <w:pPr>
        <w:rPr>
          <w:rFonts w:ascii="宋体" w:hAnsi="宋体"/>
          <w:sz w:val="24"/>
          <w:szCs w:val="24"/>
        </w:rPr>
      </w:pPr>
      <w:r w:rsidRPr="00C92C4B">
        <w:rPr>
          <w:rFonts w:ascii="宋体" w:hAnsi="宋体" w:hint="eastAsia"/>
        </w:rPr>
        <w:t>右击上一步创建好的项目，单击“上传模块”，可以上传连接目标的拓扑信息。</w:t>
      </w:r>
    </w:p>
    <w:p w:rsidR="00C92C4B" w:rsidRPr="008C063F" w:rsidRDefault="00C92C4B" w:rsidP="00C92C4B">
      <w:pPr>
        <w:spacing w:line="360" w:lineRule="auto"/>
        <w:jc w:val="center"/>
        <w:rPr>
          <w:rFonts w:ascii="宋体" w:hAnsi="宋体"/>
          <w:sz w:val="24"/>
          <w:szCs w:val="24"/>
        </w:rPr>
      </w:pPr>
      <w:r w:rsidRPr="008C063F">
        <w:rPr>
          <w:rFonts w:ascii="宋体" w:hAnsi="宋体"/>
          <w:noProof/>
          <w:sz w:val="24"/>
          <w:szCs w:val="24"/>
        </w:rPr>
        <w:drawing>
          <wp:inline distT="0" distB="0" distL="0" distR="0" wp14:anchorId="63FFDAB3" wp14:editId="6975E78E">
            <wp:extent cx="1266029" cy="1260000"/>
            <wp:effectExtent l="19050" t="19050" r="10795" b="165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029" cy="126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2C4B" w:rsidRPr="003E38A0" w:rsidRDefault="00C92C4B" w:rsidP="00C92C4B">
      <w:pPr>
        <w:spacing w:line="360" w:lineRule="auto"/>
        <w:rPr>
          <w:rFonts w:ascii="宋体" w:hAnsi="宋体"/>
          <w:b/>
          <w:bCs/>
          <w:sz w:val="22"/>
          <w:szCs w:val="24"/>
        </w:rPr>
      </w:pPr>
      <w:r w:rsidRPr="003E38A0">
        <w:rPr>
          <w:rFonts w:ascii="宋体" w:hAnsi="宋体" w:hint="eastAsia"/>
          <w:b/>
          <w:bCs/>
          <w:sz w:val="22"/>
          <w:szCs w:val="24"/>
        </w:rPr>
        <w:t>三、修改适配器的IP参数</w:t>
      </w:r>
    </w:p>
    <w:p w:rsidR="00C92C4B" w:rsidRPr="00C92C4B" w:rsidRDefault="00C92C4B" w:rsidP="00C92C4B">
      <w:pPr>
        <w:rPr>
          <w:rFonts w:ascii="宋体" w:hAnsi="宋体"/>
        </w:rPr>
      </w:pPr>
      <w:r w:rsidRPr="00C92C4B">
        <w:rPr>
          <w:rFonts w:ascii="宋体" w:hAnsi="宋体" w:hint="eastAsia"/>
        </w:rPr>
        <w:t>单击左侧项目栏的适配器，找到主窗口的“设备参数”，即可修改相关IP参数。</w:t>
      </w:r>
    </w:p>
    <w:p w:rsidR="00C92C4B" w:rsidRPr="008C063F" w:rsidRDefault="00C92C4B" w:rsidP="00C92C4B">
      <w:pPr>
        <w:spacing w:line="360" w:lineRule="auto"/>
        <w:jc w:val="center"/>
        <w:rPr>
          <w:rFonts w:ascii="宋体" w:hAnsi="宋体"/>
          <w:sz w:val="24"/>
          <w:szCs w:val="24"/>
        </w:rPr>
      </w:pPr>
      <w:r w:rsidRPr="008C063F">
        <w:rPr>
          <w:rFonts w:ascii="宋体" w:hAnsi="宋体"/>
          <w:noProof/>
          <w:sz w:val="24"/>
          <w:szCs w:val="24"/>
        </w:rPr>
        <w:drawing>
          <wp:inline distT="0" distB="0" distL="0" distR="0" wp14:anchorId="6B412D51" wp14:editId="3E746A7F">
            <wp:extent cx="5274310" cy="2726055"/>
            <wp:effectExtent l="19050" t="19050" r="21590" b="171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2C4B" w:rsidRPr="003E38A0" w:rsidRDefault="00C92C4B" w:rsidP="00C92C4B">
      <w:pPr>
        <w:spacing w:line="360" w:lineRule="auto"/>
        <w:rPr>
          <w:rFonts w:ascii="宋体" w:hAnsi="宋体"/>
          <w:b/>
          <w:bCs/>
          <w:sz w:val="22"/>
          <w:szCs w:val="24"/>
        </w:rPr>
      </w:pPr>
      <w:r w:rsidRPr="003E38A0">
        <w:rPr>
          <w:rFonts w:ascii="宋体" w:hAnsi="宋体" w:hint="eastAsia"/>
          <w:b/>
          <w:bCs/>
          <w:sz w:val="22"/>
          <w:szCs w:val="24"/>
        </w:rPr>
        <w:lastRenderedPageBreak/>
        <w:t>四、下传配置参数</w:t>
      </w:r>
    </w:p>
    <w:p w:rsidR="00C92C4B" w:rsidRPr="003E38A0" w:rsidRDefault="00C92C4B" w:rsidP="003E38A0">
      <w:pPr>
        <w:rPr>
          <w:rFonts w:ascii="宋体" w:hAnsi="宋体"/>
        </w:rPr>
      </w:pPr>
      <w:r w:rsidRPr="003E38A0">
        <w:rPr>
          <w:rFonts w:ascii="宋体" w:hAnsi="宋体" w:hint="eastAsia"/>
        </w:rPr>
        <w:t>右击项目，单击“下载配置”，可以下</w:t>
      </w:r>
      <w:proofErr w:type="gramStart"/>
      <w:r w:rsidRPr="003E38A0">
        <w:rPr>
          <w:rFonts w:ascii="宋体" w:hAnsi="宋体" w:hint="eastAsia"/>
        </w:rPr>
        <w:t>传相关</w:t>
      </w:r>
      <w:proofErr w:type="gramEnd"/>
      <w:r w:rsidRPr="003E38A0">
        <w:rPr>
          <w:rFonts w:ascii="宋体" w:hAnsi="宋体" w:hint="eastAsia"/>
        </w:rPr>
        <w:t>配置参数，且断电后生效。</w:t>
      </w:r>
    </w:p>
    <w:p w:rsidR="00C92C4B" w:rsidRPr="008C063F" w:rsidRDefault="00C92C4B" w:rsidP="00C92C4B">
      <w:pPr>
        <w:spacing w:line="360" w:lineRule="auto"/>
        <w:jc w:val="center"/>
        <w:rPr>
          <w:rFonts w:ascii="宋体" w:hAnsi="宋体"/>
          <w:sz w:val="24"/>
          <w:szCs w:val="24"/>
        </w:rPr>
      </w:pPr>
      <w:r w:rsidRPr="008C063F">
        <w:rPr>
          <w:rFonts w:ascii="宋体" w:hAnsi="宋体"/>
          <w:noProof/>
          <w:sz w:val="24"/>
          <w:szCs w:val="24"/>
        </w:rPr>
        <w:drawing>
          <wp:inline distT="0" distB="0" distL="0" distR="0" wp14:anchorId="13265D89" wp14:editId="41DF0A9D">
            <wp:extent cx="1495946" cy="1080000"/>
            <wp:effectExtent l="19050" t="19050" r="952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5946" cy="10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2C4B" w:rsidRPr="003E38A0" w:rsidRDefault="00C92C4B" w:rsidP="00C92C4B">
      <w:pPr>
        <w:spacing w:line="360" w:lineRule="auto"/>
        <w:rPr>
          <w:rFonts w:ascii="宋体" w:hAnsi="宋体"/>
          <w:b/>
          <w:bCs/>
          <w:sz w:val="22"/>
          <w:szCs w:val="24"/>
        </w:rPr>
      </w:pPr>
      <w:r w:rsidRPr="003E38A0">
        <w:rPr>
          <w:rFonts w:ascii="宋体" w:hAnsi="宋体" w:hint="eastAsia"/>
          <w:b/>
          <w:bCs/>
          <w:sz w:val="22"/>
          <w:szCs w:val="24"/>
        </w:rPr>
        <w:t>五、IP配置结束。</w:t>
      </w:r>
    </w:p>
    <w:p w:rsidR="00ED0A3D" w:rsidRDefault="00D04A71" w:rsidP="00F31BAF">
      <w:pPr>
        <w:pStyle w:val="3"/>
        <w:spacing w:before="0" w:after="0" w:line="415" w:lineRule="auto"/>
        <w:rPr>
          <w:rFonts w:ascii="宋体" w:hAnsi="宋体"/>
        </w:rPr>
      </w:pPr>
      <w:r w:rsidRPr="00F31BAF">
        <w:rPr>
          <w:rFonts w:ascii="宋体" w:hAnsi="宋体" w:hint="eastAsia"/>
        </w:rPr>
        <w:t>2</w:t>
      </w:r>
      <w:r w:rsidRPr="00F31BAF">
        <w:rPr>
          <w:rFonts w:ascii="宋体" w:hAnsi="宋体"/>
        </w:rPr>
        <w:t>.2</w:t>
      </w:r>
      <w:r>
        <w:rPr>
          <w:rFonts w:ascii="宋体" w:hAnsi="宋体"/>
        </w:rPr>
        <w:t xml:space="preserve"> </w:t>
      </w:r>
      <w:r w:rsidR="008C3E96">
        <w:rPr>
          <w:rFonts w:ascii="宋体" w:hAnsi="宋体" w:hint="eastAsia"/>
        </w:rPr>
        <w:t>支持功能代码</w:t>
      </w:r>
    </w:p>
    <w:p w:rsidR="00F60F78" w:rsidRPr="00D710D9" w:rsidRDefault="001160DF" w:rsidP="00F60F78">
      <w:pPr>
        <w:rPr>
          <w:rFonts w:ascii="宋体" w:hAnsi="宋体"/>
          <w:sz w:val="22"/>
        </w:rPr>
      </w:pPr>
      <w:r w:rsidRPr="00D710D9">
        <w:rPr>
          <w:rFonts w:ascii="宋体" w:hAnsi="宋体" w:hint="eastAsia"/>
          <w:sz w:val="22"/>
        </w:rPr>
        <w:t>E</w:t>
      </w:r>
      <w:r w:rsidRPr="00D710D9">
        <w:rPr>
          <w:rFonts w:ascii="宋体" w:hAnsi="宋体"/>
          <w:sz w:val="22"/>
        </w:rPr>
        <w:t>X-1130</w:t>
      </w:r>
      <w:r w:rsidRPr="00D710D9">
        <w:rPr>
          <w:rFonts w:ascii="宋体" w:hAnsi="宋体" w:hint="eastAsia"/>
          <w:sz w:val="22"/>
        </w:rPr>
        <w:t>支持标准的Modbus</w:t>
      </w:r>
      <w:r w:rsidRPr="00D710D9">
        <w:rPr>
          <w:rFonts w:ascii="宋体" w:hAnsi="宋体"/>
          <w:sz w:val="22"/>
        </w:rPr>
        <w:t xml:space="preserve"> TCP</w:t>
      </w:r>
      <w:r w:rsidRPr="00D710D9">
        <w:rPr>
          <w:rFonts w:ascii="宋体" w:hAnsi="宋体" w:hint="eastAsia"/>
          <w:sz w:val="22"/>
        </w:rPr>
        <w:t>功能代码</w:t>
      </w:r>
      <w:r w:rsidR="00A36A39" w:rsidRPr="00D710D9">
        <w:rPr>
          <w:rFonts w:ascii="宋体" w:hAnsi="宋体" w:hint="eastAsia"/>
          <w:sz w:val="22"/>
        </w:rPr>
        <w:t>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46"/>
        <w:gridCol w:w="2407"/>
        <w:gridCol w:w="3118"/>
      </w:tblGrid>
      <w:tr w:rsidR="001160DF" w:rsidRPr="00124D63" w:rsidTr="009F6568">
        <w:trPr>
          <w:jc w:val="center"/>
        </w:trPr>
        <w:tc>
          <w:tcPr>
            <w:tcW w:w="1846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:rsidR="001160DF" w:rsidRPr="00124D63" w:rsidRDefault="001160DF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功能代码</w:t>
            </w:r>
          </w:p>
        </w:tc>
        <w:tc>
          <w:tcPr>
            <w:tcW w:w="2407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1160DF" w:rsidRPr="00124D63" w:rsidRDefault="001160DF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功能描述</w:t>
            </w:r>
          </w:p>
        </w:tc>
        <w:tc>
          <w:tcPr>
            <w:tcW w:w="3118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1160DF" w:rsidRDefault="009F6568" w:rsidP="009F6568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支持的I</w:t>
            </w:r>
            <w:r>
              <w:rPr>
                <w:rFonts w:ascii="宋体" w:hAnsi="宋体"/>
                <w:b/>
              </w:rPr>
              <w:t>O</w:t>
            </w:r>
            <w:r>
              <w:rPr>
                <w:rFonts w:ascii="宋体" w:hAnsi="宋体" w:hint="eastAsia"/>
                <w:b/>
              </w:rPr>
              <w:t>模块类型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x01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读线圈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例如：D</w:t>
            </w:r>
            <w:r>
              <w:rPr>
                <w:rFonts w:ascii="宋体" w:hAnsi="宋体"/>
              </w:rPr>
              <w:t>O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x02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读离散型输入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</w:t>
            </w:r>
            <w:r>
              <w:rPr>
                <w:rFonts w:ascii="宋体" w:hAnsi="宋体"/>
              </w:rPr>
              <w:t>DI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x03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读保持</w:t>
            </w:r>
            <w:proofErr w:type="gramEnd"/>
            <w:r>
              <w:rPr>
                <w:rFonts w:ascii="宋体" w:hAnsi="宋体" w:hint="eastAsia"/>
              </w:rPr>
              <w:t>寄存器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7F1A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</w:t>
            </w:r>
            <w:r w:rsidR="007F1A5C">
              <w:rPr>
                <w:rFonts w:ascii="宋体" w:hAnsi="宋体"/>
              </w:rPr>
              <w:t>DO/AO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读输入寄存器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7F1A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</w:t>
            </w:r>
            <w:r w:rsidR="007F1A5C">
              <w:rPr>
                <w:rFonts w:ascii="宋体" w:hAnsi="宋体"/>
              </w:rPr>
              <w:t>DI/AI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0x05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写单个线圈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例如：D</w:t>
            </w:r>
            <w:r>
              <w:rPr>
                <w:rFonts w:ascii="宋体" w:hAnsi="宋体"/>
              </w:rPr>
              <w:t>O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0x06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写单个寄存器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例如：D</w:t>
            </w:r>
            <w:r>
              <w:rPr>
                <w:rFonts w:ascii="宋体" w:hAnsi="宋体"/>
              </w:rPr>
              <w:t>O/</w:t>
            </w:r>
            <w:r>
              <w:rPr>
                <w:rFonts w:ascii="宋体" w:hAnsi="宋体" w:hint="eastAsia"/>
              </w:rPr>
              <w:t>A</w:t>
            </w:r>
            <w:r>
              <w:rPr>
                <w:rFonts w:ascii="宋体" w:hAnsi="宋体"/>
              </w:rPr>
              <w:t>O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</w:t>
            </w:r>
            <w:r>
              <w:rPr>
                <w:rFonts w:ascii="宋体" w:hAnsi="宋体"/>
              </w:rPr>
              <w:t>0F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写多个线圈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例如：D</w:t>
            </w:r>
            <w:r>
              <w:rPr>
                <w:rFonts w:ascii="宋体" w:hAnsi="宋体"/>
              </w:rPr>
              <w:t>O</w:t>
            </w:r>
          </w:p>
        </w:tc>
      </w:tr>
      <w:tr w:rsidR="001160DF" w:rsidRPr="00124D63" w:rsidTr="009F6568">
        <w:trPr>
          <w:jc w:val="center"/>
        </w:trPr>
        <w:tc>
          <w:tcPr>
            <w:tcW w:w="1846" w:type="dxa"/>
            <w:tcBorders>
              <w:left w:val="nil"/>
              <w:right w:val="nil"/>
            </w:tcBorders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x10</w:t>
            </w:r>
          </w:p>
        </w:tc>
        <w:tc>
          <w:tcPr>
            <w:tcW w:w="2407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写多个寄存器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:rsidR="001160DF" w:rsidRDefault="001160DF" w:rsidP="001160D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例如：D</w:t>
            </w:r>
            <w:r>
              <w:rPr>
                <w:rFonts w:ascii="宋体" w:hAnsi="宋体"/>
              </w:rPr>
              <w:t>O/AO</w:t>
            </w:r>
          </w:p>
        </w:tc>
      </w:tr>
    </w:tbl>
    <w:p w:rsidR="00DD1268" w:rsidRPr="00E67A5C" w:rsidRDefault="00E67A5C" w:rsidP="00E67A5C">
      <w:pPr>
        <w:pStyle w:val="3"/>
        <w:spacing w:before="0" w:after="0" w:line="415" w:lineRule="auto"/>
        <w:rPr>
          <w:rFonts w:ascii="宋体" w:hAnsi="宋体"/>
        </w:rPr>
      </w:pPr>
      <w:r w:rsidRPr="00E67A5C">
        <w:rPr>
          <w:rFonts w:ascii="宋体" w:hAnsi="宋体" w:hint="eastAsia"/>
        </w:rPr>
        <w:t>2</w:t>
      </w:r>
      <w:r w:rsidRPr="00E67A5C">
        <w:rPr>
          <w:rFonts w:ascii="宋体" w:hAnsi="宋体"/>
        </w:rPr>
        <w:t xml:space="preserve">.3 </w:t>
      </w:r>
      <w:r w:rsidR="00F90636">
        <w:rPr>
          <w:rFonts w:ascii="宋体" w:hAnsi="宋体" w:hint="eastAsia"/>
        </w:rPr>
        <w:t>模块</w:t>
      </w:r>
      <w:proofErr w:type="gramStart"/>
      <w:r w:rsidR="00F90636">
        <w:rPr>
          <w:rFonts w:ascii="宋体" w:hAnsi="宋体" w:hint="eastAsia"/>
        </w:rPr>
        <w:t>占用位</w:t>
      </w:r>
      <w:proofErr w:type="gramEnd"/>
      <w:r w:rsidR="00F90636">
        <w:rPr>
          <w:rFonts w:ascii="宋体" w:hAnsi="宋体" w:hint="eastAsia"/>
        </w:rPr>
        <w:t>或字长度说明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276"/>
        <w:gridCol w:w="4394"/>
      </w:tblGrid>
      <w:tr w:rsidR="00EA43EE" w:rsidRPr="00124D63" w:rsidTr="00EA43EE">
        <w:trPr>
          <w:jc w:val="center"/>
        </w:trPr>
        <w:tc>
          <w:tcPr>
            <w:tcW w:w="6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数字量模块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模块类型</w:t>
            </w:r>
          </w:p>
        </w:tc>
        <w:tc>
          <w:tcPr>
            <w:tcW w:w="1276" w:type="dxa"/>
            <w:tcBorders>
              <w:top w:val="single" w:sz="4" w:space="0" w:color="auto"/>
              <w:right w:val="nil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proofErr w:type="gramStart"/>
            <w:r>
              <w:rPr>
                <w:rFonts w:ascii="宋体" w:hAnsi="宋体" w:hint="eastAsia"/>
                <w:b/>
              </w:rPr>
              <w:t>占用位</w:t>
            </w:r>
            <w:proofErr w:type="gramEnd"/>
            <w:r>
              <w:rPr>
                <w:rFonts w:ascii="宋体" w:hAnsi="宋体" w:hint="eastAsia"/>
                <w:b/>
              </w:rPr>
              <w:t>长度</w:t>
            </w:r>
          </w:p>
        </w:tc>
        <w:tc>
          <w:tcPr>
            <w:tcW w:w="4394" w:type="dxa"/>
            <w:tcBorders>
              <w:top w:val="single" w:sz="4" w:space="0" w:color="auto"/>
              <w:right w:val="nil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备注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8DI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6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模块</w:t>
            </w:r>
            <w:proofErr w:type="gramStart"/>
            <w:r>
              <w:rPr>
                <w:rFonts w:ascii="宋体" w:hAnsi="宋体" w:hint="eastAsia"/>
              </w:rPr>
              <w:t>占用低</w:t>
            </w:r>
            <w:proofErr w:type="gramEnd"/>
            <w:r>
              <w:rPr>
                <w:rFonts w:ascii="宋体" w:hAnsi="宋体" w:hint="eastAsia"/>
              </w:rPr>
              <w:t>8位，高8位预留，字对齐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6DI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6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2DI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</w:t>
            </w:r>
            <w:r>
              <w:rPr>
                <w:rFonts w:ascii="宋体" w:hAnsi="宋体"/>
              </w:rPr>
              <w:t>DO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6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模块</w:t>
            </w:r>
            <w:proofErr w:type="gramStart"/>
            <w:r>
              <w:rPr>
                <w:rFonts w:ascii="宋体" w:hAnsi="宋体" w:hint="eastAsia"/>
              </w:rPr>
              <w:t>占用低</w:t>
            </w:r>
            <w:proofErr w:type="gramEnd"/>
            <w:r>
              <w:rPr>
                <w:rFonts w:ascii="宋体" w:hAnsi="宋体" w:hint="eastAsia"/>
              </w:rPr>
              <w:t>8位，高8位预留</w:t>
            </w:r>
            <w:r w:rsidR="003B7687">
              <w:rPr>
                <w:rFonts w:ascii="宋体" w:hAnsi="宋体" w:hint="eastAsia"/>
              </w:rPr>
              <w:t>，字对齐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6DO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6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RPr="00124D63" w:rsidTr="00EA43EE">
        <w:trPr>
          <w:jc w:val="center"/>
        </w:trPr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2DO</w:t>
            </w:r>
          </w:p>
        </w:tc>
        <w:tc>
          <w:tcPr>
            <w:tcW w:w="1276" w:type="dxa"/>
            <w:tcBorders>
              <w:bottom w:val="single" w:sz="12" w:space="0" w:color="auto"/>
              <w:right w:val="nil"/>
            </w:tcBorders>
            <w:vAlign w:val="center"/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</w:t>
            </w:r>
          </w:p>
        </w:tc>
        <w:tc>
          <w:tcPr>
            <w:tcW w:w="4394" w:type="dxa"/>
            <w:tcBorders>
              <w:bottom w:val="single" w:sz="12" w:space="0" w:color="auto"/>
              <w:right w:val="nil"/>
            </w:tcBorders>
            <w:vAlign w:val="center"/>
          </w:tcPr>
          <w:p w:rsidR="00EA43EE" w:rsidRDefault="00EA43EE" w:rsidP="00EA43E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Tr="00EA43EE">
        <w:trPr>
          <w:jc w:val="center"/>
        </w:trPr>
        <w:tc>
          <w:tcPr>
            <w:tcW w:w="6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模拟量模块</w:t>
            </w:r>
          </w:p>
        </w:tc>
      </w:tr>
      <w:tr w:rsidR="00EA43EE" w:rsidTr="00EA43EE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模块类型</w:t>
            </w:r>
          </w:p>
        </w:tc>
        <w:tc>
          <w:tcPr>
            <w:tcW w:w="1276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EA43EE" w:rsidRDefault="00EA43EE" w:rsidP="00EA43EE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占用字长度</w:t>
            </w:r>
          </w:p>
        </w:tc>
        <w:tc>
          <w:tcPr>
            <w:tcW w:w="4394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EA43EE" w:rsidRDefault="00EA43E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备注</w:t>
            </w:r>
          </w:p>
        </w:tc>
      </w:tr>
      <w:tr w:rsidR="00EA43EE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4AI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644D8F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8AI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644D8F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8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Tr="00EA43EE">
        <w:trPr>
          <w:jc w:val="center"/>
        </w:trPr>
        <w:tc>
          <w:tcPr>
            <w:tcW w:w="1276" w:type="dxa"/>
            <w:tcBorders>
              <w:left w:val="nil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4AO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EA43EE" w:rsidRDefault="00644D8F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4394" w:type="dxa"/>
            <w:tcBorders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  <w:tr w:rsidR="00EA43EE" w:rsidTr="00EA43EE">
        <w:trPr>
          <w:jc w:val="center"/>
        </w:trPr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8AO</w:t>
            </w:r>
          </w:p>
        </w:tc>
        <w:tc>
          <w:tcPr>
            <w:tcW w:w="1276" w:type="dxa"/>
            <w:tcBorders>
              <w:bottom w:val="single" w:sz="12" w:space="0" w:color="auto"/>
              <w:right w:val="nil"/>
            </w:tcBorders>
            <w:vAlign w:val="center"/>
          </w:tcPr>
          <w:p w:rsidR="00EA43EE" w:rsidRDefault="00644D8F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8</w:t>
            </w:r>
          </w:p>
        </w:tc>
        <w:tc>
          <w:tcPr>
            <w:tcW w:w="4394" w:type="dxa"/>
            <w:tcBorders>
              <w:bottom w:val="single" w:sz="12" w:space="0" w:color="auto"/>
              <w:right w:val="nil"/>
            </w:tcBorders>
            <w:vAlign w:val="center"/>
          </w:tcPr>
          <w:p w:rsidR="00EA43EE" w:rsidRDefault="00EA43E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字对齐</w:t>
            </w:r>
          </w:p>
        </w:tc>
      </w:tr>
    </w:tbl>
    <w:p w:rsidR="00DD1268" w:rsidRPr="003014E7" w:rsidRDefault="003014E7" w:rsidP="003014E7">
      <w:pPr>
        <w:pStyle w:val="3"/>
        <w:spacing w:before="0" w:after="0" w:line="415" w:lineRule="auto"/>
        <w:rPr>
          <w:rFonts w:ascii="宋体" w:hAnsi="宋体"/>
        </w:rPr>
      </w:pPr>
      <w:r w:rsidRPr="003014E7">
        <w:rPr>
          <w:rFonts w:ascii="宋体" w:hAnsi="宋体" w:hint="eastAsia"/>
        </w:rPr>
        <w:t>2</w:t>
      </w:r>
      <w:r w:rsidRPr="003014E7">
        <w:rPr>
          <w:rFonts w:ascii="宋体" w:hAnsi="宋体"/>
        </w:rPr>
        <w:t>.4</w:t>
      </w:r>
      <w:r>
        <w:rPr>
          <w:rFonts w:ascii="宋体" w:hAnsi="宋体"/>
        </w:rPr>
        <w:t xml:space="preserve"> </w:t>
      </w:r>
      <w:r w:rsidR="00191CDD">
        <w:rPr>
          <w:rFonts w:ascii="宋体" w:hAnsi="宋体"/>
        </w:rPr>
        <w:t>IO</w:t>
      </w:r>
      <w:proofErr w:type="gramStart"/>
      <w:r w:rsidR="0010043B">
        <w:rPr>
          <w:rFonts w:ascii="宋体" w:hAnsi="宋体" w:hint="eastAsia"/>
        </w:rPr>
        <w:t>模块</w:t>
      </w:r>
      <w:r w:rsidR="00E55D66">
        <w:rPr>
          <w:rFonts w:ascii="宋体" w:hAnsi="宋体" w:hint="eastAsia"/>
        </w:rPr>
        <w:t>位</w:t>
      </w:r>
      <w:proofErr w:type="gramEnd"/>
      <w:r w:rsidR="00E55D66">
        <w:rPr>
          <w:rFonts w:ascii="宋体" w:hAnsi="宋体" w:hint="eastAsia"/>
        </w:rPr>
        <w:t>与寄存器地址</w:t>
      </w:r>
    </w:p>
    <w:tbl>
      <w:tblPr>
        <w:tblStyle w:val="a3"/>
        <w:tblW w:w="8106" w:type="dxa"/>
        <w:jc w:val="center"/>
        <w:tblLook w:val="04A0" w:firstRow="1" w:lastRow="0" w:firstColumn="1" w:lastColumn="0" w:noHBand="0" w:noVBand="1"/>
      </w:tblPr>
      <w:tblGrid>
        <w:gridCol w:w="2115"/>
        <w:gridCol w:w="1337"/>
        <w:gridCol w:w="2218"/>
        <w:gridCol w:w="2436"/>
      </w:tblGrid>
      <w:tr w:rsidR="003B7687" w:rsidRPr="00124D63" w:rsidTr="00633A3A">
        <w:trPr>
          <w:jc w:val="center"/>
        </w:trPr>
        <w:tc>
          <w:tcPr>
            <w:tcW w:w="810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0CECE" w:themeFill="background2" w:themeFillShade="E6"/>
          </w:tcPr>
          <w:p w:rsidR="003B7687" w:rsidRDefault="003B7687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位地址支持功能代码：</w:t>
            </w:r>
            <w:r>
              <w:rPr>
                <w:rFonts w:ascii="宋体" w:hAnsi="宋体"/>
                <w:b/>
              </w:rPr>
              <w:t>0</w:t>
            </w:r>
            <w:r>
              <w:rPr>
                <w:rFonts w:ascii="宋体" w:hAnsi="宋体" w:hint="eastAsia"/>
                <w:b/>
              </w:rPr>
              <w:t>x01</w:t>
            </w:r>
            <w:r w:rsidR="0051195C">
              <w:rPr>
                <w:rFonts w:ascii="宋体" w:hAnsi="宋体" w:hint="eastAsia"/>
                <w:b/>
              </w:rPr>
              <w:t>，</w:t>
            </w:r>
            <w:r>
              <w:rPr>
                <w:rFonts w:ascii="宋体" w:hAnsi="宋体" w:hint="eastAsia"/>
                <w:b/>
              </w:rPr>
              <w:t>0x02</w:t>
            </w:r>
            <w:r w:rsidR="0051195C">
              <w:rPr>
                <w:rFonts w:ascii="宋体" w:hAnsi="宋体" w:hint="eastAsia"/>
                <w:b/>
              </w:rPr>
              <w:t>，</w:t>
            </w:r>
            <w:r>
              <w:rPr>
                <w:rFonts w:ascii="宋体" w:hAnsi="宋体" w:hint="eastAsia"/>
                <w:b/>
              </w:rPr>
              <w:t>0x05</w:t>
            </w:r>
            <w:r w:rsidR="0051195C">
              <w:rPr>
                <w:rFonts w:ascii="宋体" w:hAnsi="宋体" w:hint="eastAsia"/>
                <w:b/>
              </w:rPr>
              <w:t>，</w:t>
            </w:r>
            <w:r>
              <w:rPr>
                <w:rFonts w:ascii="宋体" w:hAnsi="宋体" w:hint="eastAsia"/>
                <w:b/>
              </w:rPr>
              <w:t>0x0F</w:t>
            </w:r>
          </w:p>
        </w:tc>
      </w:tr>
      <w:tr w:rsidR="003B7687" w:rsidRPr="00124D63" w:rsidTr="0051195C">
        <w:trPr>
          <w:jc w:val="center"/>
        </w:trPr>
        <w:tc>
          <w:tcPr>
            <w:tcW w:w="2115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:rsidR="003B7687" w:rsidRDefault="003B7687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位地址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:rsidR="003B7687" w:rsidRDefault="003B7687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读写属性</w:t>
            </w: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:rsidR="003B7687" w:rsidRDefault="003B7687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数据长度</w:t>
            </w:r>
          </w:p>
        </w:tc>
        <w:tc>
          <w:tcPr>
            <w:tcW w:w="2436" w:type="dxa"/>
            <w:tcBorders>
              <w:top w:val="single" w:sz="4" w:space="0" w:color="auto"/>
              <w:right w:val="nil"/>
            </w:tcBorders>
            <w:shd w:val="clear" w:color="auto" w:fill="D0CECE" w:themeFill="background2" w:themeFillShade="E6"/>
          </w:tcPr>
          <w:p w:rsidR="003B7687" w:rsidRDefault="003B7687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描述</w:t>
            </w:r>
          </w:p>
        </w:tc>
      </w:tr>
      <w:tr w:rsidR="003B7687" w:rsidRPr="00124D63" w:rsidTr="0051195C">
        <w:trPr>
          <w:jc w:val="center"/>
        </w:trPr>
        <w:tc>
          <w:tcPr>
            <w:tcW w:w="2115" w:type="dxa"/>
            <w:tcBorders>
              <w:left w:val="nil"/>
              <w:right w:val="nil"/>
            </w:tcBorders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-8191</w:t>
            </w:r>
          </w:p>
        </w:tc>
        <w:tc>
          <w:tcPr>
            <w:tcW w:w="1337" w:type="dxa"/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O</w:t>
            </w:r>
          </w:p>
        </w:tc>
        <w:tc>
          <w:tcPr>
            <w:tcW w:w="2218" w:type="dxa"/>
            <w:tcBorders>
              <w:right w:val="nil"/>
            </w:tcBorders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取决于模块数量</w:t>
            </w:r>
          </w:p>
        </w:tc>
        <w:tc>
          <w:tcPr>
            <w:tcW w:w="2436" w:type="dxa"/>
            <w:tcBorders>
              <w:right w:val="nil"/>
            </w:tcBorders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输入D</w:t>
            </w:r>
            <w:r>
              <w:rPr>
                <w:rFonts w:ascii="宋体" w:hAnsi="宋体"/>
              </w:rPr>
              <w:t>I</w:t>
            </w:r>
            <w:r>
              <w:rPr>
                <w:rFonts w:ascii="宋体" w:hAnsi="宋体" w:hint="eastAsia"/>
              </w:rPr>
              <w:t>的打包过程数据</w:t>
            </w:r>
          </w:p>
        </w:tc>
      </w:tr>
      <w:tr w:rsidR="003B7687" w:rsidRPr="00124D63" w:rsidTr="0051195C">
        <w:trPr>
          <w:jc w:val="center"/>
        </w:trPr>
        <w:tc>
          <w:tcPr>
            <w:tcW w:w="2115" w:type="dxa"/>
            <w:tcBorders>
              <w:left w:val="nil"/>
              <w:right w:val="nil"/>
            </w:tcBorders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3</w:t>
            </w:r>
            <w:r>
              <w:rPr>
                <w:rFonts w:ascii="宋体" w:hAnsi="宋体"/>
              </w:rPr>
              <w:t>2768-40959</w:t>
            </w:r>
          </w:p>
        </w:tc>
        <w:tc>
          <w:tcPr>
            <w:tcW w:w="1337" w:type="dxa"/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W</w:t>
            </w:r>
          </w:p>
        </w:tc>
        <w:tc>
          <w:tcPr>
            <w:tcW w:w="2218" w:type="dxa"/>
            <w:tcBorders>
              <w:right w:val="nil"/>
            </w:tcBorders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取决于模块数量</w:t>
            </w:r>
          </w:p>
        </w:tc>
        <w:tc>
          <w:tcPr>
            <w:tcW w:w="2436" w:type="dxa"/>
            <w:tcBorders>
              <w:right w:val="nil"/>
            </w:tcBorders>
          </w:tcPr>
          <w:p w:rsidR="003B7687" w:rsidRDefault="003B7687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输出D</w:t>
            </w:r>
            <w:r>
              <w:rPr>
                <w:rFonts w:ascii="宋体" w:hAnsi="宋体"/>
              </w:rPr>
              <w:t>O</w:t>
            </w:r>
            <w:r>
              <w:rPr>
                <w:rFonts w:ascii="宋体" w:hAnsi="宋体" w:hint="eastAsia"/>
              </w:rPr>
              <w:t>的打包过程数据</w:t>
            </w:r>
          </w:p>
        </w:tc>
      </w:tr>
      <w:tr w:rsidR="0051195C" w:rsidRPr="00124D63" w:rsidTr="00633A3A">
        <w:trPr>
          <w:jc w:val="center"/>
        </w:trPr>
        <w:tc>
          <w:tcPr>
            <w:tcW w:w="810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0CECE" w:themeFill="background2" w:themeFillShade="E6"/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</w:rPr>
              <w:t>寄存器地址支持功能代码：</w:t>
            </w:r>
            <w:r>
              <w:rPr>
                <w:rFonts w:ascii="宋体" w:hAnsi="宋体"/>
                <w:b/>
              </w:rPr>
              <w:t>0</w:t>
            </w:r>
            <w:r>
              <w:rPr>
                <w:rFonts w:ascii="宋体" w:hAnsi="宋体" w:hint="eastAsia"/>
                <w:b/>
              </w:rPr>
              <w:t>x0</w:t>
            </w:r>
            <w:r>
              <w:rPr>
                <w:rFonts w:ascii="宋体" w:hAnsi="宋体"/>
                <w:b/>
              </w:rPr>
              <w:t>3</w:t>
            </w:r>
            <w:r>
              <w:rPr>
                <w:rFonts w:ascii="宋体" w:hAnsi="宋体" w:hint="eastAsia"/>
                <w:b/>
              </w:rPr>
              <w:t>,0x</w:t>
            </w:r>
            <w:r>
              <w:rPr>
                <w:rFonts w:ascii="宋体" w:hAnsi="宋体"/>
                <w:b/>
              </w:rPr>
              <w:t>04</w:t>
            </w:r>
            <w:r>
              <w:rPr>
                <w:rFonts w:ascii="宋体" w:hAnsi="宋体" w:hint="eastAsia"/>
                <w:b/>
              </w:rPr>
              <w:t>,0x06，0x10</w:t>
            </w:r>
          </w:p>
        </w:tc>
      </w:tr>
      <w:tr w:rsidR="0051195C" w:rsidRPr="00124D63" w:rsidTr="0051195C">
        <w:trPr>
          <w:jc w:val="center"/>
        </w:trPr>
        <w:tc>
          <w:tcPr>
            <w:tcW w:w="2115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:rsidR="0051195C" w:rsidRDefault="0051195C" w:rsidP="0051195C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寄存器地址</w:t>
            </w:r>
          </w:p>
        </w:tc>
        <w:tc>
          <w:tcPr>
            <w:tcW w:w="1337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:rsidR="0051195C" w:rsidRDefault="0051195C" w:rsidP="0051195C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读写属性</w:t>
            </w: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:rsidR="0051195C" w:rsidRDefault="0051195C" w:rsidP="0051195C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数据长度</w:t>
            </w:r>
          </w:p>
        </w:tc>
        <w:tc>
          <w:tcPr>
            <w:tcW w:w="2436" w:type="dxa"/>
            <w:tcBorders>
              <w:top w:val="single" w:sz="4" w:space="0" w:color="auto"/>
              <w:right w:val="nil"/>
            </w:tcBorders>
            <w:shd w:val="clear" w:color="auto" w:fill="D0CECE" w:themeFill="background2" w:themeFillShade="E6"/>
          </w:tcPr>
          <w:p w:rsidR="0051195C" w:rsidRDefault="0051195C" w:rsidP="0051195C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描述</w:t>
            </w:r>
          </w:p>
        </w:tc>
      </w:tr>
      <w:tr w:rsidR="0051195C" w:rsidRPr="00124D63" w:rsidTr="0051195C">
        <w:trPr>
          <w:jc w:val="center"/>
        </w:trPr>
        <w:tc>
          <w:tcPr>
            <w:tcW w:w="2115" w:type="dxa"/>
            <w:tcBorders>
              <w:left w:val="nil"/>
              <w:right w:val="nil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-511</w:t>
            </w:r>
          </w:p>
        </w:tc>
        <w:tc>
          <w:tcPr>
            <w:tcW w:w="1337" w:type="dxa"/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O</w:t>
            </w:r>
          </w:p>
        </w:tc>
        <w:tc>
          <w:tcPr>
            <w:tcW w:w="2218" w:type="dxa"/>
            <w:tcBorders>
              <w:right w:val="nil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取决于模块数量</w:t>
            </w:r>
          </w:p>
        </w:tc>
        <w:tc>
          <w:tcPr>
            <w:tcW w:w="2436" w:type="dxa"/>
            <w:tcBorders>
              <w:right w:val="nil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输入</w:t>
            </w:r>
            <w:r>
              <w:rPr>
                <w:rFonts w:ascii="宋体" w:hAnsi="宋体"/>
              </w:rPr>
              <w:t>DI/AI</w:t>
            </w:r>
            <w:r>
              <w:rPr>
                <w:rFonts w:ascii="宋体" w:hAnsi="宋体" w:hint="eastAsia"/>
              </w:rPr>
              <w:t>的打包数据</w:t>
            </w:r>
          </w:p>
        </w:tc>
      </w:tr>
      <w:tr w:rsidR="0051195C" w:rsidRPr="00124D63" w:rsidTr="0051195C">
        <w:trPr>
          <w:jc w:val="center"/>
        </w:trPr>
        <w:tc>
          <w:tcPr>
            <w:tcW w:w="2115" w:type="dxa"/>
            <w:tcBorders>
              <w:left w:val="nil"/>
              <w:bottom w:val="single" w:sz="12" w:space="0" w:color="auto"/>
              <w:right w:val="nil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048-2559</w:t>
            </w:r>
          </w:p>
        </w:tc>
        <w:tc>
          <w:tcPr>
            <w:tcW w:w="1337" w:type="dxa"/>
            <w:tcBorders>
              <w:bottom w:val="single" w:sz="12" w:space="0" w:color="auto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W</w:t>
            </w:r>
          </w:p>
        </w:tc>
        <w:tc>
          <w:tcPr>
            <w:tcW w:w="2218" w:type="dxa"/>
            <w:tcBorders>
              <w:bottom w:val="single" w:sz="12" w:space="0" w:color="auto"/>
              <w:right w:val="nil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取决于模块数量</w:t>
            </w:r>
          </w:p>
        </w:tc>
        <w:tc>
          <w:tcPr>
            <w:tcW w:w="2436" w:type="dxa"/>
            <w:tcBorders>
              <w:bottom w:val="single" w:sz="12" w:space="0" w:color="auto"/>
              <w:right w:val="nil"/>
            </w:tcBorders>
          </w:tcPr>
          <w:p w:rsidR="0051195C" w:rsidRDefault="0051195C" w:rsidP="0051195C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输出D</w:t>
            </w:r>
            <w:r>
              <w:rPr>
                <w:rFonts w:ascii="宋体" w:hAnsi="宋体"/>
              </w:rPr>
              <w:t>O/AO</w:t>
            </w:r>
            <w:r>
              <w:rPr>
                <w:rFonts w:ascii="宋体" w:hAnsi="宋体" w:hint="eastAsia"/>
              </w:rPr>
              <w:t>的打包数据</w:t>
            </w:r>
          </w:p>
        </w:tc>
      </w:tr>
    </w:tbl>
    <w:p w:rsidR="005018F1" w:rsidRPr="00E1674A" w:rsidRDefault="00ED0A3D" w:rsidP="00DA6653">
      <w:pPr>
        <w:pStyle w:val="1"/>
        <w:spacing w:before="0" w:after="0"/>
        <w:rPr>
          <w:rFonts w:ascii="宋体" w:hAnsi="宋体"/>
        </w:rPr>
      </w:pPr>
      <w:r>
        <w:rPr>
          <w:rFonts w:ascii="宋体" w:hAnsi="宋体"/>
        </w:rPr>
        <w:t>3</w:t>
      </w:r>
      <w:r w:rsidR="005018F1" w:rsidRPr="00E1674A">
        <w:rPr>
          <w:rFonts w:ascii="宋体" w:hAnsi="宋体" w:hint="eastAsia"/>
        </w:rPr>
        <w:t>、产品使用案例</w:t>
      </w:r>
    </w:p>
    <w:p w:rsidR="005018F1" w:rsidRDefault="00ED0A3D" w:rsidP="004E7991">
      <w:pPr>
        <w:pStyle w:val="3"/>
        <w:spacing w:before="0" w:after="0" w:line="415" w:lineRule="auto"/>
        <w:rPr>
          <w:rFonts w:ascii="宋体" w:hAnsi="宋体"/>
        </w:rPr>
      </w:pPr>
      <w:r>
        <w:rPr>
          <w:rFonts w:ascii="宋体" w:hAnsi="宋体"/>
        </w:rPr>
        <w:t>3</w:t>
      </w:r>
      <w:r w:rsidR="005018F1" w:rsidRPr="00E1674A">
        <w:rPr>
          <w:rFonts w:ascii="宋体" w:hAnsi="宋体"/>
        </w:rPr>
        <w:t xml:space="preserve">.1 </w:t>
      </w:r>
      <w:r w:rsidR="007F2AC6">
        <w:rPr>
          <w:rFonts w:ascii="宋体" w:hAnsi="宋体"/>
        </w:rPr>
        <w:t>CODESYS</w:t>
      </w:r>
    </w:p>
    <w:p w:rsidR="00F00F9E" w:rsidRDefault="00915F0A" w:rsidP="00915F0A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915F0A">
        <w:rPr>
          <w:rFonts w:ascii="宋体" w:eastAsia="宋体" w:hAnsi="宋体"/>
          <w:sz w:val="24"/>
        </w:rPr>
        <w:t>3.1.</w:t>
      </w:r>
      <w:r w:rsidR="00482E7E">
        <w:rPr>
          <w:rFonts w:ascii="宋体" w:eastAsia="宋体" w:hAnsi="宋体"/>
          <w:sz w:val="24"/>
        </w:rPr>
        <w:t>1</w:t>
      </w:r>
      <w:r w:rsidR="009C6A29">
        <w:rPr>
          <w:rFonts w:ascii="宋体" w:eastAsia="宋体" w:hAnsi="宋体"/>
          <w:sz w:val="24"/>
        </w:rPr>
        <w:t xml:space="preserve"> </w:t>
      </w:r>
      <w:r w:rsidR="009C6A29">
        <w:rPr>
          <w:rFonts w:ascii="宋体" w:eastAsia="宋体" w:hAnsi="宋体" w:hint="eastAsia"/>
          <w:sz w:val="24"/>
        </w:rPr>
        <w:t>硬件配置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552"/>
      </w:tblGrid>
      <w:tr w:rsidR="008471DE" w:rsidRPr="00124D63" w:rsidTr="008471DE">
        <w:trPr>
          <w:jc w:val="center"/>
        </w:trPr>
        <w:tc>
          <w:tcPr>
            <w:tcW w:w="2410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</w:tcPr>
          <w:p w:rsidR="008471DE" w:rsidRPr="00124D63" w:rsidRDefault="008471D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模块型号</w:t>
            </w:r>
          </w:p>
        </w:tc>
        <w:tc>
          <w:tcPr>
            <w:tcW w:w="2552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8471DE" w:rsidRPr="00124D63" w:rsidRDefault="008471DE" w:rsidP="003014E7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数量</w:t>
            </w:r>
          </w:p>
        </w:tc>
      </w:tr>
      <w:tr w:rsidR="008471DE" w:rsidRPr="00124D63" w:rsidTr="008471DE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8471DE" w:rsidRPr="00124D63" w:rsidRDefault="0088078F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C</w:t>
            </w:r>
            <w:r>
              <w:rPr>
                <w:rFonts w:ascii="宋体" w:hAnsi="宋体"/>
              </w:rPr>
              <w:t>ODESYS</w:t>
            </w:r>
            <w:r>
              <w:rPr>
                <w:rFonts w:ascii="宋体" w:hAnsi="宋体" w:hint="eastAsia"/>
              </w:rPr>
              <w:t>控制器</w:t>
            </w:r>
          </w:p>
        </w:tc>
        <w:tc>
          <w:tcPr>
            <w:tcW w:w="2552" w:type="dxa"/>
            <w:tcBorders>
              <w:right w:val="nil"/>
            </w:tcBorders>
          </w:tcPr>
          <w:p w:rsidR="008471DE" w:rsidRPr="00124D63" w:rsidRDefault="008471D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</w:tr>
      <w:tr w:rsidR="008471DE" w:rsidRPr="00124D63" w:rsidTr="008471DE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8471DE" w:rsidRDefault="008471DE" w:rsidP="0088078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X-11</w:t>
            </w:r>
            <w:r w:rsidR="0088078F">
              <w:rPr>
                <w:rFonts w:ascii="宋体" w:hAnsi="宋体"/>
              </w:rPr>
              <w:t>30</w:t>
            </w:r>
          </w:p>
        </w:tc>
        <w:tc>
          <w:tcPr>
            <w:tcW w:w="2552" w:type="dxa"/>
            <w:tcBorders>
              <w:right w:val="nil"/>
            </w:tcBorders>
          </w:tcPr>
          <w:p w:rsidR="008471DE" w:rsidRDefault="00A1527A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</w:tr>
      <w:tr w:rsidR="008471DE" w:rsidRPr="00124D63" w:rsidTr="008471DE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8471DE" w:rsidRDefault="008471DE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X-200H</w:t>
            </w:r>
          </w:p>
        </w:tc>
        <w:tc>
          <w:tcPr>
            <w:tcW w:w="2552" w:type="dxa"/>
            <w:tcBorders>
              <w:right w:val="nil"/>
            </w:tcBorders>
          </w:tcPr>
          <w:p w:rsidR="008471DE" w:rsidRDefault="00D523E1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</w:tr>
      <w:tr w:rsidR="008471DE" w:rsidRPr="00124D63" w:rsidTr="008471DE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8471DE" w:rsidRDefault="008471DE" w:rsidP="0088078F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X-300</w:t>
            </w:r>
            <w:r w:rsidR="0088078F">
              <w:rPr>
                <w:rFonts w:ascii="宋体" w:hAnsi="宋体"/>
              </w:rPr>
              <w:t>H</w:t>
            </w:r>
          </w:p>
        </w:tc>
        <w:tc>
          <w:tcPr>
            <w:tcW w:w="2552" w:type="dxa"/>
            <w:tcBorders>
              <w:right w:val="nil"/>
            </w:tcBorders>
          </w:tcPr>
          <w:p w:rsidR="008471DE" w:rsidRDefault="00A1527A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</w:tr>
      <w:tr w:rsidR="00CA1A6C" w:rsidRPr="00124D63" w:rsidTr="00CA1A6C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CA1A6C" w:rsidRDefault="00CA1A6C" w:rsidP="008471D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X-4014</w:t>
            </w:r>
          </w:p>
        </w:tc>
        <w:tc>
          <w:tcPr>
            <w:tcW w:w="2552" w:type="dxa"/>
            <w:tcBorders>
              <w:right w:val="nil"/>
            </w:tcBorders>
          </w:tcPr>
          <w:p w:rsidR="00CA1A6C" w:rsidRDefault="00CA1A6C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</w:tr>
      <w:tr w:rsidR="00CA1A6C" w:rsidRPr="00124D63" w:rsidTr="008471DE">
        <w:trPr>
          <w:jc w:val="center"/>
        </w:trPr>
        <w:tc>
          <w:tcPr>
            <w:tcW w:w="2410" w:type="dxa"/>
            <w:tcBorders>
              <w:left w:val="nil"/>
              <w:bottom w:val="single" w:sz="12" w:space="0" w:color="auto"/>
            </w:tcBorders>
          </w:tcPr>
          <w:p w:rsidR="00CA1A6C" w:rsidRDefault="00CA1A6C" w:rsidP="008471D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X-5014</w:t>
            </w:r>
          </w:p>
        </w:tc>
        <w:tc>
          <w:tcPr>
            <w:tcW w:w="2552" w:type="dxa"/>
            <w:tcBorders>
              <w:bottom w:val="single" w:sz="12" w:space="0" w:color="auto"/>
              <w:right w:val="nil"/>
            </w:tcBorders>
          </w:tcPr>
          <w:p w:rsidR="00CA1A6C" w:rsidRDefault="00CA1A6C" w:rsidP="003014E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</w:tr>
    </w:tbl>
    <w:p w:rsidR="008471DE" w:rsidRPr="00482E7E" w:rsidRDefault="00482E7E" w:rsidP="00482E7E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482E7E">
        <w:rPr>
          <w:rFonts w:ascii="宋体" w:eastAsia="宋体" w:hAnsi="宋体"/>
          <w:sz w:val="24"/>
        </w:rPr>
        <w:t>3.1.2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网络拓扑图</w:t>
      </w:r>
    </w:p>
    <w:p w:rsidR="00915F0A" w:rsidRDefault="00991B1D" w:rsidP="00F232F0">
      <w:pPr>
        <w:jc w:val="center"/>
      </w:pPr>
      <w:r>
        <w:rPr>
          <w:noProof/>
        </w:rPr>
        <w:drawing>
          <wp:inline distT="0" distB="0" distL="0" distR="0" wp14:anchorId="422F3D0B" wp14:editId="1BEB0DB8">
            <wp:extent cx="2930708" cy="12600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70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F08" w:rsidRDefault="00BA6F08" w:rsidP="00BA6F08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BA6F08">
        <w:rPr>
          <w:rFonts w:ascii="宋体" w:eastAsia="宋体" w:hAnsi="宋体" w:hint="eastAsia"/>
          <w:sz w:val="24"/>
        </w:rPr>
        <w:t>3</w:t>
      </w:r>
      <w:r w:rsidRPr="00BA6F08">
        <w:rPr>
          <w:rFonts w:ascii="宋体" w:eastAsia="宋体" w:hAnsi="宋体"/>
          <w:sz w:val="24"/>
        </w:rPr>
        <w:t>.1.3</w:t>
      </w:r>
      <w:r>
        <w:rPr>
          <w:rFonts w:ascii="宋体" w:eastAsia="宋体" w:hAnsi="宋体"/>
          <w:sz w:val="24"/>
        </w:rPr>
        <w:t xml:space="preserve"> </w:t>
      </w:r>
      <w:r w:rsidR="00F53339">
        <w:rPr>
          <w:rFonts w:ascii="宋体" w:eastAsia="宋体" w:hAnsi="宋体" w:hint="eastAsia"/>
          <w:sz w:val="24"/>
        </w:rPr>
        <w:t>I</w:t>
      </w:r>
      <w:r w:rsidR="00F53339">
        <w:rPr>
          <w:rFonts w:ascii="宋体" w:eastAsia="宋体" w:hAnsi="宋体"/>
          <w:sz w:val="24"/>
        </w:rPr>
        <w:t>O</w:t>
      </w:r>
      <w:r w:rsidR="00F53339">
        <w:rPr>
          <w:rFonts w:ascii="宋体" w:eastAsia="宋体" w:hAnsi="宋体" w:hint="eastAsia"/>
          <w:sz w:val="24"/>
        </w:rPr>
        <w:t>模块地址说明</w:t>
      </w:r>
    </w:p>
    <w:p w:rsidR="0021604E" w:rsidRPr="0021604E" w:rsidRDefault="0021604E" w:rsidP="0021604E">
      <w:pPr>
        <w:ind w:firstLine="420"/>
      </w:pPr>
      <w:r>
        <w:rPr>
          <w:rFonts w:hint="eastAsia"/>
        </w:rPr>
        <w:t>对于读或写寄存器时，模块位置变换其对应的寄存器地址也会随之改变。下列在模块数量相同的情况下，两种不同的模块顺序</w:t>
      </w:r>
      <w:r w:rsidR="008563B8">
        <w:rPr>
          <w:rFonts w:hint="eastAsia"/>
        </w:rPr>
        <w:t>其对应的寄存器</w:t>
      </w:r>
      <w:r>
        <w:rPr>
          <w:rFonts w:hint="eastAsia"/>
        </w:rPr>
        <w:t>地址也是不一样。</w:t>
      </w:r>
    </w:p>
    <w:p w:rsidR="00E93A2B" w:rsidRDefault="00E93A2B" w:rsidP="00FD52AB">
      <w:pPr>
        <w:jc w:val="center"/>
      </w:pPr>
      <w:r>
        <w:rPr>
          <w:noProof/>
        </w:rPr>
        <w:drawing>
          <wp:inline distT="0" distB="0" distL="0" distR="0" wp14:anchorId="3480ED6C" wp14:editId="51212692">
            <wp:extent cx="2930708" cy="12600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70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398" w:type="dxa"/>
        <w:jc w:val="center"/>
        <w:tblLook w:val="04A0" w:firstRow="1" w:lastRow="0" w:firstColumn="1" w:lastColumn="0" w:noHBand="0" w:noVBand="1"/>
      </w:tblPr>
      <w:tblGrid>
        <w:gridCol w:w="1134"/>
        <w:gridCol w:w="1871"/>
        <w:gridCol w:w="1701"/>
        <w:gridCol w:w="1991"/>
        <w:gridCol w:w="1701"/>
      </w:tblGrid>
      <w:tr w:rsidR="00E8177E" w:rsidRPr="00124D63" w:rsidTr="00E8177E">
        <w:trPr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E8177E" w:rsidRPr="00124D63" w:rsidRDefault="00E8177E" w:rsidP="001D76B4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模块型号</w:t>
            </w:r>
          </w:p>
        </w:tc>
        <w:tc>
          <w:tcPr>
            <w:tcW w:w="187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读写线圈功能码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  <w:tc>
          <w:tcPr>
            <w:tcW w:w="199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读写寄存器功能码</w:t>
            </w:r>
          </w:p>
        </w:tc>
        <w:tc>
          <w:tcPr>
            <w:tcW w:w="1701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</w:tr>
      <w:tr w:rsidR="00E8177E" w:rsidRPr="00124D63" w:rsidTr="00E8177E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X-200H</w:t>
            </w:r>
          </w:p>
        </w:tc>
        <w:tc>
          <w:tcPr>
            <w:tcW w:w="187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0x02</w:t>
            </w:r>
          </w:p>
        </w:tc>
        <w:tc>
          <w:tcPr>
            <w:tcW w:w="170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-15</w:t>
            </w:r>
          </w:p>
        </w:tc>
        <w:tc>
          <w:tcPr>
            <w:tcW w:w="199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</w:tr>
      <w:tr w:rsidR="00E8177E" w:rsidRPr="00124D63" w:rsidTr="00E8177E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X-300H</w:t>
            </w:r>
          </w:p>
        </w:tc>
        <w:tc>
          <w:tcPr>
            <w:tcW w:w="187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0x01</w:t>
            </w:r>
            <w:r>
              <w:rPr>
                <w:rFonts w:ascii="宋体" w:hAnsi="宋体"/>
              </w:rPr>
              <w:t>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05/0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0F</w:t>
            </w:r>
          </w:p>
        </w:tc>
        <w:tc>
          <w:tcPr>
            <w:tcW w:w="170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2768-32783</w:t>
            </w:r>
          </w:p>
        </w:tc>
        <w:tc>
          <w:tcPr>
            <w:tcW w:w="1991" w:type="dxa"/>
            <w:vAlign w:val="center"/>
          </w:tcPr>
          <w:p w:rsidR="00E8177E" w:rsidRDefault="00AD6974" w:rsidP="001D76B4">
            <w:pPr>
              <w:jc w:val="center"/>
              <w:rPr>
                <w:rFonts w:ascii="宋体" w:hAnsi="宋体"/>
              </w:rPr>
            </w:pPr>
            <w:r w:rsidRPr="00AD6974">
              <w:rPr>
                <w:rFonts w:ascii="宋体" w:hAnsi="宋体"/>
              </w:rPr>
              <w:t>0x03/0x06/0x10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048</w:t>
            </w:r>
          </w:p>
        </w:tc>
      </w:tr>
      <w:tr w:rsidR="00E8177E" w:rsidRPr="00124D63" w:rsidTr="00E8177E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X-4014</w:t>
            </w:r>
          </w:p>
        </w:tc>
        <w:tc>
          <w:tcPr>
            <w:tcW w:w="187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vAlign w:val="center"/>
          </w:tcPr>
          <w:p w:rsidR="00E8177E" w:rsidRDefault="00AE0FA6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-4</w:t>
            </w:r>
          </w:p>
        </w:tc>
      </w:tr>
      <w:tr w:rsidR="00E8177E" w:rsidRPr="00124D63" w:rsidTr="00E8177E">
        <w:trPr>
          <w:jc w:val="center"/>
        </w:trPr>
        <w:tc>
          <w:tcPr>
            <w:tcW w:w="1134" w:type="dxa"/>
            <w:tcBorders>
              <w:left w:val="nil"/>
              <w:bottom w:val="single" w:sz="12" w:space="0" w:color="auto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X-5014</w:t>
            </w:r>
          </w:p>
        </w:tc>
        <w:tc>
          <w:tcPr>
            <w:tcW w:w="1871" w:type="dxa"/>
            <w:tcBorders>
              <w:bottom w:val="single" w:sz="12" w:space="0" w:color="auto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E8177E" w:rsidRDefault="00AE0FA6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x03/0x06/0x10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  <w:vAlign w:val="center"/>
          </w:tcPr>
          <w:p w:rsidR="00E8177E" w:rsidRDefault="00E8177E" w:rsidP="001D76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 w:rsidR="00302103">
              <w:rPr>
                <w:rFonts w:ascii="宋体" w:hAnsi="宋体"/>
              </w:rPr>
              <w:t>049-205</w:t>
            </w:r>
            <w:r>
              <w:rPr>
                <w:rFonts w:ascii="宋体" w:hAnsi="宋体"/>
              </w:rPr>
              <w:t>2</w:t>
            </w:r>
          </w:p>
        </w:tc>
      </w:tr>
    </w:tbl>
    <w:p w:rsidR="00F80C68" w:rsidRPr="00E93A2B" w:rsidRDefault="00F80C68" w:rsidP="00FD52AB">
      <w:pPr>
        <w:jc w:val="center"/>
      </w:pPr>
    </w:p>
    <w:p w:rsidR="00B4229E" w:rsidRDefault="002A0FCC" w:rsidP="002A0FCC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046B5EF" wp14:editId="7995BA66">
            <wp:extent cx="2968111" cy="12600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811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398" w:type="dxa"/>
        <w:jc w:val="center"/>
        <w:tblLook w:val="04A0" w:firstRow="1" w:lastRow="0" w:firstColumn="1" w:lastColumn="0" w:noHBand="0" w:noVBand="1"/>
      </w:tblPr>
      <w:tblGrid>
        <w:gridCol w:w="1134"/>
        <w:gridCol w:w="1871"/>
        <w:gridCol w:w="1701"/>
        <w:gridCol w:w="1991"/>
        <w:gridCol w:w="1701"/>
      </w:tblGrid>
      <w:tr w:rsidR="0021604E" w:rsidRPr="00124D63" w:rsidTr="00633A3A">
        <w:trPr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21604E" w:rsidRPr="00124D63" w:rsidRDefault="0021604E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模块型号</w:t>
            </w:r>
          </w:p>
        </w:tc>
        <w:tc>
          <w:tcPr>
            <w:tcW w:w="187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21604E" w:rsidRDefault="0021604E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读写线圈功能码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21604E" w:rsidRDefault="0021604E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  <w:tc>
          <w:tcPr>
            <w:tcW w:w="199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21604E" w:rsidRDefault="0021604E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读写寄存器功能码</w:t>
            </w:r>
          </w:p>
        </w:tc>
        <w:tc>
          <w:tcPr>
            <w:tcW w:w="1701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21604E" w:rsidRDefault="0021604E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</w:tr>
      <w:tr w:rsidR="00AD6974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X-4014</w:t>
            </w:r>
          </w:p>
        </w:tc>
        <w:tc>
          <w:tcPr>
            <w:tcW w:w="187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</w:t>
            </w:r>
          </w:p>
        </w:tc>
      </w:tr>
      <w:tr w:rsidR="00AD6974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X-5014</w:t>
            </w:r>
          </w:p>
        </w:tc>
        <w:tc>
          <w:tcPr>
            <w:tcW w:w="187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x03/0x06/0x10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AD6974" w:rsidRDefault="00AD6974" w:rsidP="00AD341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048-20</w:t>
            </w:r>
            <w:r w:rsidR="00AD341E">
              <w:rPr>
                <w:rFonts w:ascii="宋体" w:hAnsi="宋体"/>
              </w:rPr>
              <w:t>5</w:t>
            </w:r>
            <w:r>
              <w:rPr>
                <w:rFonts w:ascii="宋体" w:hAnsi="宋体"/>
              </w:rPr>
              <w:t>1</w:t>
            </w:r>
          </w:p>
        </w:tc>
      </w:tr>
      <w:tr w:rsidR="00AD6974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X-200H</w:t>
            </w:r>
          </w:p>
        </w:tc>
        <w:tc>
          <w:tcPr>
            <w:tcW w:w="187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0x02</w:t>
            </w:r>
          </w:p>
        </w:tc>
        <w:tc>
          <w:tcPr>
            <w:tcW w:w="170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-15</w:t>
            </w:r>
          </w:p>
        </w:tc>
        <w:tc>
          <w:tcPr>
            <w:tcW w:w="1991" w:type="dxa"/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AD6974" w:rsidRDefault="002C454D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</w:t>
            </w:r>
          </w:p>
        </w:tc>
      </w:tr>
      <w:tr w:rsidR="00AD6974" w:rsidRPr="00124D63" w:rsidTr="00633A3A">
        <w:trPr>
          <w:jc w:val="center"/>
        </w:trPr>
        <w:tc>
          <w:tcPr>
            <w:tcW w:w="1134" w:type="dxa"/>
            <w:tcBorders>
              <w:left w:val="nil"/>
              <w:bottom w:val="single" w:sz="12" w:space="0" w:color="auto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X-300H</w:t>
            </w:r>
          </w:p>
        </w:tc>
        <w:tc>
          <w:tcPr>
            <w:tcW w:w="1871" w:type="dxa"/>
            <w:tcBorders>
              <w:bottom w:val="single" w:sz="12" w:space="0" w:color="auto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0x01</w:t>
            </w:r>
            <w:r>
              <w:rPr>
                <w:rFonts w:ascii="宋体" w:hAnsi="宋体"/>
              </w:rPr>
              <w:t>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05/0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0F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2768-32783</w:t>
            </w: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:rsidR="00AD6974" w:rsidRDefault="00AD6974" w:rsidP="00AD6974">
            <w:pPr>
              <w:jc w:val="center"/>
              <w:rPr>
                <w:rFonts w:ascii="宋体" w:hAnsi="宋体"/>
              </w:rPr>
            </w:pPr>
            <w:r w:rsidRPr="00AD6974">
              <w:rPr>
                <w:rFonts w:ascii="宋体" w:hAnsi="宋体"/>
              </w:rPr>
              <w:t>0x03/0x06/0x10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  <w:vAlign w:val="center"/>
          </w:tcPr>
          <w:p w:rsidR="00AD6974" w:rsidRDefault="00AD6974" w:rsidP="00AD341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</w:t>
            </w:r>
            <w:r w:rsidR="00AD341E">
              <w:rPr>
                <w:rFonts w:ascii="宋体" w:hAnsi="宋体"/>
              </w:rPr>
              <w:t>5</w:t>
            </w:r>
            <w:r>
              <w:rPr>
                <w:rFonts w:ascii="宋体" w:hAnsi="宋体"/>
              </w:rPr>
              <w:t>2</w:t>
            </w:r>
          </w:p>
        </w:tc>
      </w:tr>
    </w:tbl>
    <w:p w:rsidR="00D803ED" w:rsidRDefault="00D803ED" w:rsidP="00D803ED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D803ED">
        <w:rPr>
          <w:rFonts w:ascii="宋体" w:eastAsia="宋体" w:hAnsi="宋体" w:hint="eastAsia"/>
          <w:sz w:val="24"/>
        </w:rPr>
        <w:t>3</w:t>
      </w:r>
      <w:r w:rsidRPr="00D803ED">
        <w:rPr>
          <w:rFonts w:ascii="宋体" w:eastAsia="宋体" w:hAnsi="宋体"/>
          <w:sz w:val="24"/>
        </w:rPr>
        <w:t xml:space="preserve">.1.4 </w:t>
      </w:r>
      <w:r>
        <w:rPr>
          <w:rFonts w:ascii="宋体" w:eastAsia="宋体" w:hAnsi="宋体" w:hint="eastAsia"/>
          <w:sz w:val="24"/>
        </w:rPr>
        <w:t>创建工程</w:t>
      </w:r>
      <w:r w:rsidR="0040737A">
        <w:rPr>
          <w:rFonts w:ascii="宋体" w:eastAsia="宋体" w:hAnsi="宋体" w:hint="eastAsia"/>
          <w:sz w:val="24"/>
        </w:rPr>
        <w:t>与组态</w:t>
      </w:r>
    </w:p>
    <w:p w:rsidR="00A77210" w:rsidRPr="00A77210" w:rsidRDefault="00A77210" w:rsidP="00A77210">
      <w:pPr>
        <w:ind w:firstLine="420"/>
        <w:rPr>
          <w:rFonts w:ascii="宋体" w:hAnsi="宋体"/>
        </w:rPr>
      </w:pPr>
      <w:r w:rsidRPr="00A77210">
        <w:rPr>
          <w:rFonts w:ascii="宋体" w:hAnsi="宋体" w:hint="eastAsia"/>
        </w:rPr>
        <w:t>新建工程后，</w:t>
      </w:r>
      <w:r w:rsidR="008D22A0">
        <w:rPr>
          <w:rFonts w:ascii="宋体" w:hAnsi="宋体" w:hint="eastAsia"/>
        </w:rPr>
        <w:t>在项目树中组态Modbus</w:t>
      </w:r>
      <w:r w:rsidR="008D22A0">
        <w:rPr>
          <w:rFonts w:ascii="宋体" w:hAnsi="宋体"/>
        </w:rPr>
        <w:t xml:space="preserve"> TCP</w:t>
      </w:r>
      <w:r w:rsidR="008D22A0">
        <w:rPr>
          <w:rFonts w:ascii="宋体" w:hAnsi="宋体" w:hint="eastAsia"/>
        </w:rPr>
        <w:t>，并配置Modbus</w:t>
      </w:r>
      <w:r w:rsidR="008D22A0">
        <w:rPr>
          <w:rFonts w:ascii="宋体" w:hAnsi="宋体"/>
        </w:rPr>
        <w:t xml:space="preserve"> TCP</w:t>
      </w:r>
      <w:r w:rsidR="008D22A0">
        <w:rPr>
          <w:rFonts w:ascii="宋体" w:hAnsi="宋体" w:hint="eastAsia"/>
        </w:rPr>
        <w:t>从站I</w:t>
      </w:r>
      <w:r w:rsidR="008D22A0">
        <w:rPr>
          <w:rFonts w:ascii="宋体" w:hAnsi="宋体"/>
        </w:rPr>
        <w:t>P</w:t>
      </w:r>
      <w:r w:rsidR="008D22A0">
        <w:rPr>
          <w:rFonts w:ascii="宋体" w:hAnsi="宋体" w:hint="eastAsia"/>
        </w:rPr>
        <w:t>地址等参数（案例中使用的E</w:t>
      </w:r>
      <w:r w:rsidR="008D22A0">
        <w:rPr>
          <w:rFonts w:ascii="宋体" w:hAnsi="宋体"/>
        </w:rPr>
        <w:t>X-1130</w:t>
      </w:r>
      <w:r w:rsidR="008D22A0">
        <w:rPr>
          <w:rFonts w:ascii="宋体" w:hAnsi="宋体" w:hint="eastAsia"/>
        </w:rPr>
        <w:t>适配器I</w:t>
      </w:r>
      <w:r w:rsidR="008D22A0">
        <w:rPr>
          <w:rFonts w:ascii="宋体" w:hAnsi="宋体"/>
        </w:rPr>
        <w:t>P</w:t>
      </w:r>
      <w:r w:rsidR="008D22A0">
        <w:rPr>
          <w:rFonts w:ascii="宋体" w:hAnsi="宋体" w:hint="eastAsia"/>
        </w:rPr>
        <w:t>地址为1</w:t>
      </w:r>
      <w:r w:rsidR="008D22A0">
        <w:rPr>
          <w:rFonts w:ascii="宋体" w:hAnsi="宋体"/>
        </w:rPr>
        <w:t>92.168.1.10</w:t>
      </w:r>
      <w:r w:rsidR="008D22A0">
        <w:rPr>
          <w:rFonts w:ascii="宋体" w:hAnsi="宋体" w:hint="eastAsia"/>
        </w:rPr>
        <w:t>）。</w:t>
      </w:r>
    </w:p>
    <w:p w:rsidR="00A77210" w:rsidRDefault="003009BA" w:rsidP="003009BA">
      <w:pPr>
        <w:jc w:val="center"/>
      </w:pPr>
      <w:r>
        <w:rPr>
          <w:noProof/>
        </w:rPr>
        <w:drawing>
          <wp:inline distT="0" distB="0" distL="0" distR="0" wp14:anchorId="6238337F" wp14:editId="2A4B53AD">
            <wp:extent cx="5274310" cy="1236345"/>
            <wp:effectExtent l="19050" t="19050" r="2159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2980" w:rsidRPr="00CB276B" w:rsidRDefault="002557A1" w:rsidP="002557A1">
      <w:pPr>
        <w:ind w:firstLine="420"/>
        <w:rPr>
          <w:rFonts w:ascii="宋体" w:hAnsi="宋体"/>
        </w:rPr>
      </w:pPr>
      <w:r w:rsidRPr="002557A1">
        <w:rPr>
          <w:rFonts w:ascii="宋体" w:hAnsi="宋体" w:hint="eastAsia"/>
        </w:rPr>
        <w:t>配置Modbus</w:t>
      </w:r>
      <w:r w:rsidRPr="002557A1">
        <w:rPr>
          <w:rFonts w:ascii="宋体" w:hAnsi="宋体"/>
        </w:rPr>
        <w:t xml:space="preserve"> TCP</w:t>
      </w:r>
      <w:r w:rsidRPr="002557A1">
        <w:rPr>
          <w:rFonts w:ascii="宋体" w:hAnsi="宋体" w:hint="eastAsia"/>
        </w:rPr>
        <w:t>从站通道</w:t>
      </w:r>
      <w:r>
        <w:rPr>
          <w:rFonts w:ascii="宋体" w:hAnsi="宋体" w:hint="eastAsia"/>
        </w:rPr>
        <w:t>（模块排序如硬件配置图中所示）。</w:t>
      </w:r>
    </w:p>
    <w:p w:rsidR="00E32980" w:rsidRDefault="00C6352D" w:rsidP="00555D0A">
      <w:pPr>
        <w:jc w:val="center"/>
      </w:pPr>
      <w:r>
        <w:rPr>
          <w:noProof/>
        </w:rPr>
        <w:drawing>
          <wp:inline distT="0" distB="0" distL="0" distR="0" wp14:anchorId="4E1AD5F9" wp14:editId="74A45065">
            <wp:extent cx="5274310" cy="1238250"/>
            <wp:effectExtent l="19050" t="19050" r="2159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3266" w:rsidRDefault="00654002" w:rsidP="00654002">
      <w:r>
        <w:tab/>
      </w:r>
      <w:r>
        <w:rPr>
          <w:rFonts w:hint="eastAsia"/>
        </w:rPr>
        <w:t>将程序下载进去并控制与监控其状态</w:t>
      </w:r>
      <w:r w:rsidR="005146E1">
        <w:rPr>
          <w:rFonts w:hint="eastAsia"/>
        </w:rPr>
        <w:t>。</w:t>
      </w:r>
    </w:p>
    <w:p w:rsidR="005146E1" w:rsidRDefault="005146E1" w:rsidP="00654002">
      <w:r>
        <w:rPr>
          <w:noProof/>
        </w:rPr>
        <w:lastRenderedPageBreak/>
        <w:drawing>
          <wp:inline distT="0" distB="0" distL="0" distR="0" wp14:anchorId="1956C810" wp14:editId="58A12DA4">
            <wp:extent cx="5274310" cy="2919095"/>
            <wp:effectExtent l="19050" t="19050" r="2159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AAA" w:rsidRDefault="00CA6AAA" w:rsidP="00CA6AAA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CA6AAA">
        <w:rPr>
          <w:rFonts w:ascii="宋体" w:eastAsia="宋体" w:hAnsi="宋体" w:hint="eastAsia"/>
          <w:sz w:val="24"/>
        </w:rPr>
        <w:t>3</w:t>
      </w:r>
      <w:r w:rsidRPr="00CA6AAA">
        <w:rPr>
          <w:rFonts w:ascii="宋体" w:eastAsia="宋体" w:hAnsi="宋体"/>
          <w:sz w:val="24"/>
        </w:rPr>
        <w:t>.1.5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总线异常输出设置</w:t>
      </w:r>
    </w:p>
    <w:p w:rsidR="00A65A9A" w:rsidRDefault="00A65A9A" w:rsidP="00A65A9A">
      <w:pPr>
        <w:rPr>
          <w:rFonts w:ascii="宋体" w:hAnsi="宋体"/>
        </w:rPr>
      </w:pPr>
      <w:r>
        <w:tab/>
      </w:r>
      <w:r w:rsidRPr="00A65A9A">
        <w:rPr>
          <w:rFonts w:ascii="宋体" w:hAnsi="宋体" w:hint="eastAsia"/>
        </w:rPr>
        <w:t>可配置当总线通讯异常时，输出I</w:t>
      </w:r>
      <w:r w:rsidRPr="00A65A9A">
        <w:rPr>
          <w:rFonts w:ascii="宋体" w:hAnsi="宋体"/>
        </w:rPr>
        <w:t>O</w:t>
      </w:r>
      <w:r w:rsidRPr="00A65A9A">
        <w:rPr>
          <w:rFonts w:ascii="宋体" w:hAnsi="宋体" w:hint="eastAsia"/>
        </w:rPr>
        <w:t>模块状态（输出关闭或保持程序最后一个值，默认为输出关闭）</w:t>
      </w:r>
    </w:p>
    <w:tbl>
      <w:tblPr>
        <w:tblStyle w:val="a3"/>
        <w:tblW w:w="7939" w:type="dxa"/>
        <w:jc w:val="center"/>
        <w:tblLook w:val="04A0" w:firstRow="1" w:lastRow="0" w:firstColumn="1" w:lastColumn="0" w:noHBand="0" w:noVBand="1"/>
      </w:tblPr>
      <w:tblGrid>
        <w:gridCol w:w="1560"/>
        <w:gridCol w:w="1417"/>
        <w:gridCol w:w="1559"/>
        <w:gridCol w:w="3403"/>
      </w:tblGrid>
      <w:tr w:rsidR="00A65A9A" w:rsidRPr="00124D63" w:rsidTr="0010043B">
        <w:trPr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A65A9A" w:rsidRPr="00124D63" w:rsidRDefault="00A65A9A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寄存器地址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A65A9A" w:rsidRDefault="00A65A9A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读写属性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A65A9A" w:rsidRDefault="00A65A9A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数据类型</w:t>
            </w:r>
          </w:p>
        </w:tc>
        <w:tc>
          <w:tcPr>
            <w:tcW w:w="3403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A65A9A" w:rsidRDefault="00A65A9A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功能描述</w:t>
            </w:r>
          </w:p>
        </w:tc>
      </w:tr>
      <w:tr w:rsidR="00A65A9A" w:rsidRPr="00124D63" w:rsidTr="0010043B">
        <w:trPr>
          <w:jc w:val="center"/>
        </w:trPr>
        <w:tc>
          <w:tcPr>
            <w:tcW w:w="1560" w:type="dxa"/>
            <w:tcBorders>
              <w:left w:val="nil"/>
              <w:bottom w:val="single" w:sz="12" w:space="0" w:color="auto"/>
            </w:tcBorders>
            <w:vAlign w:val="center"/>
          </w:tcPr>
          <w:p w:rsidR="00A65A9A" w:rsidRDefault="00A65A9A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4405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A65A9A" w:rsidRDefault="00A65A9A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W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A65A9A" w:rsidRDefault="00A65A9A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ORD</w:t>
            </w:r>
          </w:p>
        </w:tc>
        <w:tc>
          <w:tcPr>
            <w:tcW w:w="3403" w:type="dxa"/>
            <w:tcBorders>
              <w:bottom w:val="single" w:sz="12" w:space="0" w:color="auto"/>
              <w:right w:val="nil"/>
            </w:tcBorders>
            <w:vAlign w:val="center"/>
          </w:tcPr>
          <w:p w:rsidR="00A65A9A" w:rsidRPr="00A65A9A" w:rsidRDefault="00A65A9A" w:rsidP="00A65A9A">
            <w:pPr>
              <w:jc w:val="center"/>
              <w:rPr>
                <w:rFonts w:ascii="宋体" w:hAnsi="宋体"/>
              </w:rPr>
            </w:pPr>
            <w:r w:rsidRPr="00A65A9A">
              <w:rPr>
                <w:rFonts w:ascii="宋体" w:hAnsi="宋体" w:hint="eastAsia"/>
              </w:rPr>
              <w:t>现场总线错误的输出行为</w:t>
            </w:r>
          </w:p>
          <w:p w:rsidR="00A65A9A" w:rsidRPr="00A65A9A" w:rsidRDefault="00A65A9A" w:rsidP="00A65A9A">
            <w:pPr>
              <w:jc w:val="center"/>
              <w:rPr>
                <w:rFonts w:ascii="宋体" w:hAnsi="宋体"/>
              </w:rPr>
            </w:pPr>
            <w:r w:rsidRPr="00A65A9A">
              <w:rPr>
                <w:rFonts w:ascii="宋体" w:hAnsi="宋体"/>
              </w:rPr>
              <w:t>0x0000=所有输出关闭</w:t>
            </w:r>
          </w:p>
          <w:p w:rsidR="00A65A9A" w:rsidRDefault="00A65A9A" w:rsidP="00A65A9A">
            <w:pPr>
              <w:jc w:val="center"/>
              <w:rPr>
                <w:rFonts w:ascii="宋体" w:hAnsi="宋体"/>
              </w:rPr>
            </w:pPr>
            <w:r w:rsidRPr="00A65A9A">
              <w:rPr>
                <w:rFonts w:ascii="宋体" w:hAnsi="宋体"/>
              </w:rPr>
              <w:t>0x0002=保持最后一个值</w:t>
            </w:r>
          </w:p>
        </w:tc>
      </w:tr>
    </w:tbl>
    <w:p w:rsidR="00A65A9A" w:rsidRDefault="0010043B" w:rsidP="0010043B">
      <w:pPr>
        <w:pStyle w:val="3"/>
        <w:spacing w:before="0" w:after="0" w:line="415" w:lineRule="auto"/>
        <w:rPr>
          <w:rFonts w:ascii="宋体" w:hAnsi="宋体"/>
        </w:rPr>
      </w:pPr>
      <w:r w:rsidRPr="0010043B">
        <w:rPr>
          <w:rFonts w:ascii="宋体" w:hAnsi="宋体" w:hint="eastAsia"/>
        </w:rPr>
        <w:t>3</w:t>
      </w:r>
      <w:r w:rsidRPr="0010043B">
        <w:rPr>
          <w:rFonts w:ascii="宋体" w:hAnsi="宋体"/>
        </w:rPr>
        <w:t>.2 TIA P</w:t>
      </w:r>
      <w:r w:rsidRPr="0010043B">
        <w:rPr>
          <w:rFonts w:ascii="宋体" w:hAnsi="宋体" w:hint="eastAsia"/>
        </w:rPr>
        <w:t>ortal</w:t>
      </w:r>
    </w:p>
    <w:p w:rsidR="0010043B" w:rsidRDefault="0010043B" w:rsidP="0010043B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10043B">
        <w:rPr>
          <w:rFonts w:ascii="宋体" w:eastAsia="宋体" w:hAnsi="宋体" w:hint="eastAsia"/>
          <w:sz w:val="24"/>
        </w:rPr>
        <w:t>3</w:t>
      </w:r>
      <w:r w:rsidRPr="0010043B">
        <w:rPr>
          <w:rFonts w:ascii="宋体" w:eastAsia="宋体" w:hAnsi="宋体"/>
          <w:sz w:val="24"/>
        </w:rPr>
        <w:t xml:space="preserve">.2.1 </w:t>
      </w:r>
      <w:r w:rsidRPr="0010043B">
        <w:rPr>
          <w:rFonts w:ascii="宋体" w:eastAsia="宋体" w:hAnsi="宋体" w:hint="eastAsia"/>
          <w:sz w:val="24"/>
        </w:rPr>
        <w:t>硬件配置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552"/>
      </w:tblGrid>
      <w:tr w:rsidR="00A108C6" w:rsidRPr="00124D63" w:rsidTr="00633A3A">
        <w:trPr>
          <w:jc w:val="center"/>
        </w:trPr>
        <w:tc>
          <w:tcPr>
            <w:tcW w:w="2410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</w:tcPr>
          <w:p w:rsidR="00A108C6" w:rsidRPr="00124D63" w:rsidRDefault="00A108C6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模块型号</w:t>
            </w:r>
          </w:p>
        </w:tc>
        <w:tc>
          <w:tcPr>
            <w:tcW w:w="2552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</w:tcPr>
          <w:p w:rsidR="00A108C6" w:rsidRPr="00124D63" w:rsidRDefault="00A108C6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数量</w:t>
            </w:r>
          </w:p>
        </w:tc>
      </w:tr>
      <w:tr w:rsidR="00A108C6" w:rsidRPr="00124D63" w:rsidTr="00633A3A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A108C6" w:rsidRPr="00124D63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S7-1500 PLC</w:t>
            </w:r>
          </w:p>
        </w:tc>
        <w:tc>
          <w:tcPr>
            <w:tcW w:w="2552" w:type="dxa"/>
            <w:tcBorders>
              <w:right w:val="nil"/>
            </w:tcBorders>
          </w:tcPr>
          <w:p w:rsidR="00A108C6" w:rsidRPr="00124D63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</w:tr>
      <w:tr w:rsidR="00A108C6" w:rsidRPr="00124D63" w:rsidTr="00633A3A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X-1130</w:t>
            </w:r>
          </w:p>
        </w:tc>
        <w:tc>
          <w:tcPr>
            <w:tcW w:w="2552" w:type="dxa"/>
            <w:tcBorders>
              <w:righ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</w:tr>
      <w:tr w:rsidR="00A108C6" w:rsidRPr="00124D63" w:rsidTr="00633A3A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X-200H</w:t>
            </w:r>
          </w:p>
        </w:tc>
        <w:tc>
          <w:tcPr>
            <w:tcW w:w="2552" w:type="dxa"/>
            <w:tcBorders>
              <w:righ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</w:tr>
      <w:tr w:rsidR="00A108C6" w:rsidRPr="00124D63" w:rsidTr="00633A3A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X-300H</w:t>
            </w:r>
          </w:p>
        </w:tc>
        <w:tc>
          <w:tcPr>
            <w:tcW w:w="2552" w:type="dxa"/>
            <w:tcBorders>
              <w:righ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</w:tr>
      <w:tr w:rsidR="00A108C6" w:rsidRPr="00124D63" w:rsidTr="00633A3A">
        <w:trPr>
          <w:jc w:val="center"/>
        </w:trPr>
        <w:tc>
          <w:tcPr>
            <w:tcW w:w="2410" w:type="dxa"/>
            <w:tcBorders>
              <w:lef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X-4014</w:t>
            </w:r>
          </w:p>
        </w:tc>
        <w:tc>
          <w:tcPr>
            <w:tcW w:w="2552" w:type="dxa"/>
            <w:tcBorders>
              <w:righ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</w:tr>
      <w:tr w:rsidR="00A108C6" w:rsidRPr="00124D63" w:rsidTr="00633A3A">
        <w:trPr>
          <w:jc w:val="center"/>
        </w:trPr>
        <w:tc>
          <w:tcPr>
            <w:tcW w:w="2410" w:type="dxa"/>
            <w:tcBorders>
              <w:left w:val="nil"/>
              <w:bottom w:val="single" w:sz="12" w:space="0" w:color="auto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X-5014</w:t>
            </w:r>
          </w:p>
        </w:tc>
        <w:tc>
          <w:tcPr>
            <w:tcW w:w="2552" w:type="dxa"/>
            <w:tcBorders>
              <w:bottom w:val="single" w:sz="12" w:space="0" w:color="auto"/>
              <w:right w:val="nil"/>
            </w:tcBorders>
          </w:tcPr>
          <w:p w:rsidR="00A108C6" w:rsidRDefault="00A108C6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</w:tr>
    </w:tbl>
    <w:p w:rsidR="0010043B" w:rsidRDefault="0010043B" w:rsidP="0010043B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10043B">
        <w:rPr>
          <w:rFonts w:ascii="宋体" w:eastAsia="宋体" w:hAnsi="宋体" w:hint="eastAsia"/>
          <w:sz w:val="24"/>
        </w:rPr>
        <w:t>3</w:t>
      </w:r>
      <w:r w:rsidRPr="0010043B">
        <w:rPr>
          <w:rFonts w:ascii="宋体" w:eastAsia="宋体" w:hAnsi="宋体"/>
          <w:sz w:val="24"/>
        </w:rPr>
        <w:t xml:space="preserve">.2.2 </w:t>
      </w:r>
      <w:r w:rsidRPr="0010043B">
        <w:rPr>
          <w:rFonts w:ascii="宋体" w:eastAsia="宋体" w:hAnsi="宋体" w:hint="eastAsia"/>
          <w:sz w:val="24"/>
        </w:rPr>
        <w:t>网络拓扑图</w:t>
      </w:r>
    </w:p>
    <w:p w:rsidR="00867FA9" w:rsidRPr="00867FA9" w:rsidRDefault="00881EC3" w:rsidP="00867FA9">
      <w:pPr>
        <w:jc w:val="center"/>
      </w:pPr>
      <w:r>
        <w:rPr>
          <w:noProof/>
        </w:rPr>
        <w:drawing>
          <wp:inline distT="0" distB="0" distL="0" distR="0" wp14:anchorId="53DE1101" wp14:editId="099174BC">
            <wp:extent cx="2984192" cy="1260000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419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3B" w:rsidRDefault="0010043B" w:rsidP="0010043B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10043B">
        <w:rPr>
          <w:rFonts w:ascii="宋体" w:eastAsia="宋体" w:hAnsi="宋体" w:hint="eastAsia"/>
          <w:sz w:val="24"/>
        </w:rPr>
        <w:lastRenderedPageBreak/>
        <w:t>3</w:t>
      </w:r>
      <w:r w:rsidRPr="0010043B">
        <w:rPr>
          <w:rFonts w:ascii="宋体" w:eastAsia="宋体" w:hAnsi="宋体"/>
          <w:sz w:val="24"/>
        </w:rPr>
        <w:t>.2.3 IO</w:t>
      </w:r>
      <w:r w:rsidRPr="0010043B">
        <w:rPr>
          <w:rFonts w:ascii="宋体" w:eastAsia="宋体" w:hAnsi="宋体" w:hint="eastAsia"/>
          <w:sz w:val="24"/>
        </w:rPr>
        <w:t>模块地址说明</w:t>
      </w:r>
    </w:p>
    <w:p w:rsidR="00867FA9" w:rsidRPr="0021604E" w:rsidRDefault="00867FA9" w:rsidP="00867FA9">
      <w:pPr>
        <w:ind w:firstLine="420"/>
      </w:pPr>
      <w:r>
        <w:rPr>
          <w:rFonts w:hint="eastAsia"/>
        </w:rPr>
        <w:t>对于读或写寄存器时，模块位置变换其对应的寄存器地址也会随之改变。下列在模块数量相同的情况下，两种不同的模块顺序其对应的寄存器地址也是不一样。</w:t>
      </w:r>
    </w:p>
    <w:p w:rsidR="00867FA9" w:rsidRDefault="00881EC3" w:rsidP="00867FA9">
      <w:pPr>
        <w:jc w:val="center"/>
      </w:pPr>
      <w:r>
        <w:rPr>
          <w:noProof/>
        </w:rPr>
        <w:drawing>
          <wp:inline distT="0" distB="0" distL="0" distR="0" wp14:anchorId="79DDE24F" wp14:editId="503FE85C">
            <wp:extent cx="2984192" cy="126000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419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398" w:type="dxa"/>
        <w:jc w:val="center"/>
        <w:tblLook w:val="04A0" w:firstRow="1" w:lastRow="0" w:firstColumn="1" w:lastColumn="0" w:noHBand="0" w:noVBand="1"/>
      </w:tblPr>
      <w:tblGrid>
        <w:gridCol w:w="1134"/>
        <w:gridCol w:w="1871"/>
        <w:gridCol w:w="1701"/>
        <w:gridCol w:w="1991"/>
        <w:gridCol w:w="1701"/>
      </w:tblGrid>
      <w:tr w:rsidR="00867FA9" w:rsidRPr="00124D63" w:rsidTr="00633A3A">
        <w:trPr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867FA9" w:rsidRPr="00124D63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模块型号</w:t>
            </w:r>
          </w:p>
        </w:tc>
        <w:tc>
          <w:tcPr>
            <w:tcW w:w="187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读写线圈功能码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  <w:tc>
          <w:tcPr>
            <w:tcW w:w="199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读写寄存器功能码</w:t>
            </w:r>
          </w:p>
        </w:tc>
        <w:tc>
          <w:tcPr>
            <w:tcW w:w="1701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X-200H</w:t>
            </w:r>
          </w:p>
        </w:tc>
        <w:tc>
          <w:tcPr>
            <w:tcW w:w="187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0x02</w:t>
            </w:r>
          </w:p>
        </w:tc>
        <w:tc>
          <w:tcPr>
            <w:tcW w:w="170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-15</w:t>
            </w:r>
          </w:p>
        </w:tc>
        <w:tc>
          <w:tcPr>
            <w:tcW w:w="199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X-300H</w:t>
            </w:r>
          </w:p>
        </w:tc>
        <w:tc>
          <w:tcPr>
            <w:tcW w:w="187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0x01</w:t>
            </w:r>
            <w:r>
              <w:rPr>
                <w:rFonts w:ascii="宋体" w:hAnsi="宋体"/>
              </w:rPr>
              <w:t>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05/0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0F</w:t>
            </w:r>
          </w:p>
        </w:tc>
        <w:tc>
          <w:tcPr>
            <w:tcW w:w="170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2768-32783</w:t>
            </w:r>
          </w:p>
        </w:tc>
        <w:tc>
          <w:tcPr>
            <w:tcW w:w="199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 w:rsidRPr="00AD6974">
              <w:rPr>
                <w:rFonts w:ascii="宋体" w:hAnsi="宋体"/>
              </w:rPr>
              <w:t>0x03/0x06/0x10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048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X-4014</w:t>
            </w:r>
          </w:p>
        </w:tc>
        <w:tc>
          <w:tcPr>
            <w:tcW w:w="187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-4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X-5014</w:t>
            </w:r>
          </w:p>
        </w:tc>
        <w:tc>
          <w:tcPr>
            <w:tcW w:w="1871" w:type="dxa"/>
            <w:tcBorders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x03/0x06/0x10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049-</w:t>
            </w:r>
            <w:r w:rsidR="00AD341E">
              <w:rPr>
                <w:rFonts w:ascii="宋体" w:hAnsi="宋体"/>
              </w:rPr>
              <w:t>2052</w:t>
            </w:r>
          </w:p>
        </w:tc>
      </w:tr>
    </w:tbl>
    <w:p w:rsidR="00867FA9" w:rsidRDefault="00881EC3" w:rsidP="00867FA9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60CEFFA" wp14:editId="7724592F">
            <wp:extent cx="2923341" cy="126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334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398" w:type="dxa"/>
        <w:jc w:val="center"/>
        <w:tblLook w:val="04A0" w:firstRow="1" w:lastRow="0" w:firstColumn="1" w:lastColumn="0" w:noHBand="0" w:noVBand="1"/>
      </w:tblPr>
      <w:tblGrid>
        <w:gridCol w:w="1134"/>
        <w:gridCol w:w="1871"/>
        <w:gridCol w:w="1701"/>
        <w:gridCol w:w="1991"/>
        <w:gridCol w:w="1701"/>
      </w:tblGrid>
      <w:tr w:rsidR="00867FA9" w:rsidRPr="00124D63" w:rsidTr="00633A3A">
        <w:trPr>
          <w:jc w:val="center"/>
        </w:trPr>
        <w:tc>
          <w:tcPr>
            <w:tcW w:w="1134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867FA9" w:rsidRPr="00124D63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模块型号</w:t>
            </w:r>
          </w:p>
        </w:tc>
        <w:tc>
          <w:tcPr>
            <w:tcW w:w="187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读写线圈功能码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  <w:tc>
          <w:tcPr>
            <w:tcW w:w="1991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读写寄存器功能码</w:t>
            </w:r>
          </w:p>
        </w:tc>
        <w:tc>
          <w:tcPr>
            <w:tcW w:w="1701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地址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X-4014</w:t>
            </w:r>
          </w:p>
        </w:tc>
        <w:tc>
          <w:tcPr>
            <w:tcW w:w="187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X-5014</w:t>
            </w:r>
          </w:p>
        </w:tc>
        <w:tc>
          <w:tcPr>
            <w:tcW w:w="187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70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——</w:t>
            </w:r>
          </w:p>
        </w:tc>
        <w:tc>
          <w:tcPr>
            <w:tcW w:w="199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x03/0x06/0x10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/>
              </w:rPr>
              <w:t>048-</w:t>
            </w:r>
            <w:r w:rsidR="00AD341E">
              <w:rPr>
                <w:rFonts w:ascii="宋体" w:hAnsi="宋体"/>
              </w:rPr>
              <w:t>2051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X-200H</w:t>
            </w:r>
          </w:p>
        </w:tc>
        <w:tc>
          <w:tcPr>
            <w:tcW w:w="187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0x02</w:t>
            </w:r>
          </w:p>
        </w:tc>
        <w:tc>
          <w:tcPr>
            <w:tcW w:w="170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-15</w:t>
            </w:r>
          </w:p>
        </w:tc>
        <w:tc>
          <w:tcPr>
            <w:tcW w:w="1991" w:type="dxa"/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0x04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:rsidR="00867FA9" w:rsidRDefault="00734C0D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</w:t>
            </w:r>
          </w:p>
        </w:tc>
      </w:tr>
      <w:tr w:rsidR="00867FA9" w:rsidRPr="00124D63" w:rsidTr="00633A3A">
        <w:trPr>
          <w:jc w:val="center"/>
        </w:trPr>
        <w:tc>
          <w:tcPr>
            <w:tcW w:w="1134" w:type="dxa"/>
            <w:tcBorders>
              <w:left w:val="nil"/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E</w:t>
            </w:r>
            <w:r>
              <w:rPr>
                <w:rFonts w:ascii="宋体" w:hAnsi="宋体"/>
              </w:rPr>
              <w:t>X-300H</w:t>
            </w:r>
          </w:p>
        </w:tc>
        <w:tc>
          <w:tcPr>
            <w:tcW w:w="1871" w:type="dxa"/>
            <w:tcBorders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0x01</w:t>
            </w:r>
            <w:r>
              <w:rPr>
                <w:rFonts w:ascii="宋体" w:hAnsi="宋体"/>
              </w:rPr>
              <w:t>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05/0</w:t>
            </w:r>
            <w:r>
              <w:rPr>
                <w:rFonts w:ascii="宋体" w:hAnsi="宋体" w:hint="eastAsia"/>
              </w:rPr>
              <w:t>x</w:t>
            </w:r>
            <w:r>
              <w:rPr>
                <w:rFonts w:ascii="宋体" w:hAnsi="宋体"/>
              </w:rPr>
              <w:t>0F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2768-32783</w:t>
            </w: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:rsidR="00867FA9" w:rsidRDefault="00867FA9" w:rsidP="00633A3A">
            <w:pPr>
              <w:jc w:val="center"/>
              <w:rPr>
                <w:rFonts w:ascii="宋体" w:hAnsi="宋体"/>
              </w:rPr>
            </w:pPr>
            <w:r w:rsidRPr="00AD6974">
              <w:rPr>
                <w:rFonts w:ascii="宋体" w:hAnsi="宋体"/>
              </w:rPr>
              <w:t>0x03/0x06/0x10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  <w:vAlign w:val="center"/>
          </w:tcPr>
          <w:p w:rsidR="00867FA9" w:rsidRDefault="00AD341E" w:rsidP="00633A3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2052</w:t>
            </w:r>
          </w:p>
        </w:tc>
      </w:tr>
    </w:tbl>
    <w:p w:rsidR="0010043B" w:rsidRDefault="0010043B" w:rsidP="0010043B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10043B">
        <w:rPr>
          <w:rFonts w:ascii="宋体" w:eastAsia="宋体" w:hAnsi="宋体" w:hint="eastAsia"/>
          <w:sz w:val="24"/>
        </w:rPr>
        <w:t>3</w:t>
      </w:r>
      <w:r w:rsidRPr="0010043B">
        <w:rPr>
          <w:rFonts w:ascii="宋体" w:eastAsia="宋体" w:hAnsi="宋体"/>
          <w:sz w:val="24"/>
        </w:rPr>
        <w:t xml:space="preserve">.2.4 </w:t>
      </w:r>
      <w:r w:rsidRPr="0010043B">
        <w:rPr>
          <w:rFonts w:ascii="宋体" w:eastAsia="宋体" w:hAnsi="宋体" w:hint="eastAsia"/>
          <w:sz w:val="24"/>
        </w:rPr>
        <w:t>创建工程与组态</w:t>
      </w:r>
    </w:p>
    <w:p w:rsidR="00617F0E" w:rsidRDefault="003802A6" w:rsidP="007D7AA7">
      <w:pPr>
        <w:ind w:firstLine="420"/>
        <w:rPr>
          <w:rFonts w:ascii="宋体" w:hAnsi="宋体"/>
        </w:rPr>
      </w:pPr>
      <w:r w:rsidRPr="00633A3A">
        <w:rPr>
          <w:rFonts w:ascii="宋体" w:hAnsi="宋体" w:hint="eastAsia"/>
        </w:rPr>
        <w:t>创建一个数据D</w:t>
      </w:r>
      <w:r w:rsidRPr="00633A3A">
        <w:rPr>
          <w:rFonts w:ascii="宋体" w:hAnsi="宋体"/>
        </w:rPr>
        <w:t>B</w:t>
      </w:r>
      <w:r w:rsidRPr="00633A3A">
        <w:rPr>
          <w:rFonts w:ascii="宋体" w:hAnsi="宋体" w:hint="eastAsia"/>
        </w:rPr>
        <w:t>块，用于指向连接描述结构的指针</w:t>
      </w:r>
      <w:r w:rsidR="00A97682">
        <w:rPr>
          <w:rFonts w:ascii="宋体" w:hAnsi="宋体" w:hint="eastAsia"/>
        </w:rPr>
        <w:t>，并配置</w:t>
      </w:r>
      <w:r w:rsidR="00A97682">
        <w:rPr>
          <w:rFonts w:ascii="宋体" w:hAnsi="宋体"/>
        </w:rPr>
        <w:t>EX-1130 IP</w:t>
      </w:r>
      <w:r w:rsidR="00A97682">
        <w:rPr>
          <w:rFonts w:ascii="宋体" w:hAnsi="宋体" w:hint="eastAsia"/>
        </w:rPr>
        <w:t>地址以及P</w:t>
      </w:r>
      <w:r w:rsidR="00A97682">
        <w:rPr>
          <w:rFonts w:ascii="宋体" w:hAnsi="宋体"/>
        </w:rPr>
        <w:t>LC</w:t>
      </w:r>
      <w:r w:rsidR="00A97682">
        <w:rPr>
          <w:rFonts w:ascii="宋体" w:hAnsi="宋体" w:hint="eastAsia"/>
        </w:rPr>
        <w:t>硬件端口号等参数。</w:t>
      </w:r>
    </w:p>
    <w:p w:rsidR="00633A3A" w:rsidRDefault="00141F9B" w:rsidP="00617F0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1E54842" wp14:editId="41B20F52">
            <wp:extent cx="5274310" cy="1467485"/>
            <wp:effectExtent l="19050" t="19050" r="2159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AD9" w:rsidRDefault="00EA0AD9" w:rsidP="00E342B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添加</w:t>
      </w:r>
      <w:proofErr w:type="spellStart"/>
      <w:r>
        <w:rPr>
          <w:rFonts w:ascii="宋体" w:hAnsi="宋体" w:hint="eastAsia"/>
        </w:rPr>
        <w:t>Modbus</w:t>
      </w:r>
      <w:r>
        <w:rPr>
          <w:rFonts w:ascii="宋体" w:hAnsi="宋体"/>
        </w:rPr>
        <w:t>_Clint</w:t>
      </w:r>
      <w:proofErr w:type="spellEnd"/>
      <w:r>
        <w:rPr>
          <w:rFonts w:ascii="宋体" w:hAnsi="宋体" w:hint="eastAsia"/>
        </w:rPr>
        <w:t>功能块到</w:t>
      </w:r>
      <w:r>
        <w:rPr>
          <w:rFonts w:ascii="宋体" w:hAnsi="宋体"/>
        </w:rPr>
        <w:t>OB0</w:t>
      </w:r>
      <w:r>
        <w:rPr>
          <w:rFonts w:ascii="宋体" w:hAnsi="宋体" w:hint="eastAsia"/>
        </w:rPr>
        <w:t>中</w:t>
      </w:r>
      <w:r w:rsidR="00236A6A">
        <w:rPr>
          <w:rFonts w:ascii="宋体" w:hAnsi="宋体" w:hint="eastAsia"/>
        </w:rPr>
        <w:t>，</w:t>
      </w:r>
      <w:r w:rsidR="00A97682">
        <w:rPr>
          <w:rFonts w:ascii="宋体" w:hAnsi="宋体"/>
        </w:rPr>
        <w:t xml:space="preserve"> </w:t>
      </w:r>
      <w:r w:rsidR="00DB59B7">
        <w:rPr>
          <w:rFonts w:ascii="宋体" w:hAnsi="宋体" w:hint="eastAsia"/>
        </w:rPr>
        <w:t>并配置其引脚参数</w:t>
      </w:r>
    </w:p>
    <w:p w:rsidR="003B012E" w:rsidRDefault="003B012E" w:rsidP="003B012E">
      <w:pPr>
        <w:rPr>
          <w:rFonts w:ascii="宋体" w:hAnsi="宋体"/>
        </w:rPr>
      </w:pPr>
      <w:r>
        <w:rPr>
          <w:rFonts w:ascii="宋体" w:hAnsi="宋体" w:hint="eastAsia"/>
        </w:rPr>
        <w:t>① 读取D</w:t>
      </w:r>
      <w:r>
        <w:rPr>
          <w:rFonts w:ascii="宋体" w:hAnsi="宋体"/>
        </w:rPr>
        <w:t>I</w:t>
      </w:r>
      <w:r>
        <w:rPr>
          <w:rFonts w:ascii="宋体" w:hAnsi="宋体" w:hint="eastAsia"/>
        </w:rPr>
        <w:t>状态，一次性读取E</w:t>
      </w:r>
      <w:r>
        <w:rPr>
          <w:rFonts w:ascii="宋体" w:hAnsi="宋体"/>
        </w:rPr>
        <w:t>X-200H</w:t>
      </w:r>
      <w:r>
        <w:rPr>
          <w:rFonts w:ascii="宋体" w:hAnsi="宋体" w:hint="eastAsia"/>
        </w:rPr>
        <w:t>所有通道的状态值。案例中E</w:t>
      </w:r>
      <w:r>
        <w:rPr>
          <w:rFonts w:ascii="宋体" w:hAnsi="宋体"/>
        </w:rPr>
        <w:t>X-200H</w:t>
      </w:r>
      <w:r>
        <w:rPr>
          <w:rFonts w:ascii="宋体" w:hAnsi="宋体" w:hint="eastAsia"/>
        </w:rPr>
        <w:t>第一通道信号已接通</w:t>
      </w:r>
    </w:p>
    <w:p w:rsidR="003B012E" w:rsidRDefault="00C10DEA" w:rsidP="00ED2CCB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8D79DB1" wp14:editId="5CFEE6ED">
            <wp:extent cx="4752789" cy="2088000"/>
            <wp:effectExtent l="19050" t="19050" r="10160" b="266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2789" cy="208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12E" w:rsidRDefault="003B012E" w:rsidP="003B012E">
      <w:pPr>
        <w:rPr>
          <w:rFonts w:ascii="宋体" w:hAnsi="宋体"/>
        </w:rPr>
      </w:pPr>
      <w:r>
        <w:rPr>
          <w:rFonts w:ascii="宋体" w:hAnsi="宋体" w:hint="eastAsia"/>
        </w:rPr>
        <w:t>②</w:t>
      </w:r>
      <w:r w:rsidR="00C10DEA">
        <w:rPr>
          <w:rFonts w:ascii="宋体" w:hAnsi="宋体" w:hint="eastAsia"/>
        </w:rPr>
        <w:t xml:space="preserve"> 对</w:t>
      </w:r>
      <w:r w:rsidR="00C10DEA">
        <w:rPr>
          <w:rFonts w:ascii="宋体" w:hAnsi="宋体"/>
        </w:rPr>
        <w:t>DO</w:t>
      </w:r>
      <w:r w:rsidR="00C10DEA">
        <w:rPr>
          <w:rFonts w:ascii="宋体" w:hAnsi="宋体" w:hint="eastAsia"/>
        </w:rPr>
        <w:t>通道写入值，将</w:t>
      </w:r>
      <w:r w:rsidR="00B63388">
        <w:rPr>
          <w:rFonts w:ascii="宋体" w:hAnsi="宋体" w:hint="eastAsia"/>
        </w:rPr>
        <w:t>案例中的</w:t>
      </w:r>
      <w:r w:rsidR="00C10DEA">
        <w:rPr>
          <w:rFonts w:ascii="宋体" w:hAnsi="宋体" w:hint="eastAsia"/>
        </w:rPr>
        <w:t>E</w:t>
      </w:r>
      <w:r w:rsidR="00C10DEA">
        <w:rPr>
          <w:rFonts w:ascii="宋体" w:hAnsi="宋体"/>
        </w:rPr>
        <w:t>X-300H</w:t>
      </w:r>
      <w:r w:rsidR="00C10DEA">
        <w:rPr>
          <w:rFonts w:ascii="宋体" w:hAnsi="宋体" w:hint="eastAsia"/>
        </w:rPr>
        <w:t>中通道0</w:t>
      </w:r>
      <w:r w:rsidR="00C10DEA">
        <w:rPr>
          <w:rFonts w:ascii="宋体" w:hAnsi="宋体"/>
        </w:rPr>
        <w:t>-3</w:t>
      </w:r>
      <w:r w:rsidR="00C10DEA">
        <w:rPr>
          <w:rFonts w:ascii="宋体" w:hAnsi="宋体" w:hint="eastAsia"/>
        </w:rPr>
        <w:t>置为T</w:t>
      </w:r>
      <w:r w:rsidR="00C10DEA">
        <w:rPr>
          <w:rFonts w:ascii="宋体" w:hAnsi="宋体"/>
        </w:rPr>
        <w:t>RUE</w:t>
      </w:r>
      <w:r w:rsidR="00C10DEA">
        <w:rPr>
          <w:rFonts w:ascii="宋体" w:hAnsi="宋体" w:hint="eastAsia"/>
        </w:rPr>
        <w:t>。</w:t>
      </w:r>
    </w:p>
    <w:p w:rsidR="00DB6AAE" w:rsidRDefault="00DB6AAE" w:rsidP="00ED2CCB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4964755" cy="2088000"/>
            <wp:effectExtent l="19050" t="19050" r="26670" b="26670"/>
            <wp:docPr id="37" name="图片 37" descr="C:\Users\SCAREC~1\AppData\Local\Temp\SNAGHTML29bed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REC~1\AppData\Local\Temp\SNAGHTML29beded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55" cy="208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12E" w:rsidRDefault="003B012E" w:rsidP="003B012E">
      <w:pPr>
        <w:rPr>
          <w:rFonts w:ascii="宋体" w:hAnsi="宋体"/>
        </w:rPr>
      </w:pPr>
      <w:r>
        <w:rPr>
          <w:rFonts w:ascii="宋体" w:hAnsi="宋体" w:hint="eastAsia"/>
        </w:rPr>
        <w:t>③</w:t>
      </w:r>
      <w:r w:rsidR="00DB6AAE">
        <w:rPr>
          <w:rFonts w:ascii="宋体" w:hAnsi="宋体" w:hint="eastAsia"/>
        </w:rPr>
        <w:t xml:space="preserve"> 读取D</w:t>
      </w:r>
      <w:r w:rsidR="00DB6AAE">
        <w:rPr>
          <w:rFonts w:ascii="宋体" w:hAnsi="宋体"/>
        </w:rPr>
        <w:t>O</w:t>
      </w:r>
      <w:r w:rsidR="00DB6AAE">
        <w:rPr>
          <w:rFonts w:ascii="宋体" w:hAnsi="宋体" w:hint="eastAsia"/>
        </w:rPr>
        <w:t>通道状态，</w:t>
      </w:r>
      <w:r w:rsidR="00B63388">
        <w:rPr>
          <w:rFonts w:ascii="宋体" w:hAnsi="宋体" w:hint="eastAsia"/>
        </w:rPr>
        <w:t>读取案例中E</w:t>
      </w:r>
      <w:r w:rsidR="00B63388">
        <w:rPr>
          <w:rFonts w:ascii="宋体" w:hAnsi="宋体"/>
        </w:rPr>
        <w:t>X-300H</w:t>
      </w:r>
      <w:r w:rsidR="00B63388">
        <w:rPr>
          <w:rFonts w:ascii="宋体" w:hAnsi="宋体" w:hint="eastAsia"/>
        </w:rPr>
        <w:t>的</w:t>
      </w:r>
      <w:r w:rsidR="00B63388">
        <w:rPr>
          <w:rFonts w:ascii="宋体" w:hAnsi="宋体"/>
        </w:rPr>
        <w:t>16</w:t>
      </w:r>
      <w:r w:rsidR="00B63388">
        <w:rPr>
          <w:rFonts w:ascii="宋体" w:hAnsi="宋体" w:hint="eastAsia"/>
        </w:rPr>
        <w:t>通道状态</w:t>
      </w:r>
    </w:p>
    <w:p w:rsidR="00B63388" w:rsidRDefault="00B63388" w:rsidP="00ED2CCB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A0EFA74" wp14:editId="54FAF844">
            <wp:extent cx="4742392" cy="2088000"/>
            <wp:effectExtent l="19050" t="19050" r="20320" b="266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2392" cy="208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12E" w:rsidRDefault="003B012E" w:rsidP="003B012E">
      <w:pPr>
        <w:rPr>
          <w:rFonts w:ascii="宋体" w:hAnsi="宋体"/>
        </w:rPr>
      </w:pPr>
      <w:r>
        <w:rPr>
          <w:rFonts w:ascii="宋体" w:hAnsi="宋体" w:hint="eastAsia"/>
        </w:rPr>
        <w:t>④</w:t>
      </w:r>
      <w:r w:rsidR="00B63388">
        <w:rPr>
          <w:rFonts w:ascii="宋体" w:hAnsi="宋体" w:hint="eastAsia"/>
        </w:rPr>
        <w:t xml:space="preserve"> 读取A</w:t>
      </w:r>
      <w:r w:rsidR="00B63388">
        <w:rPr>
          <w:rFonts w:ascii="宋体" w:hAnsi="宋体"/>
        </w:rPr>
        <w:t>I</w:t>
      </w:r>
      <w:r w:rsidR="00B63388">
        <w:rPr>
          <w:rFonts w:ascii="宋体" w:hAnsi="宋体" w:hint="eastAsia"/>
        </w:rPr>
        <w:t>值，案例中E</w:t>
      </w:r>
      <w:r w:rsidR="00B63388">
        <w:rPr>
          <w:rFonts w:ascii="宋体" w:hAnsi="宋体"/>
        </w:rPr>
        <w:t>X-4014</w:t>
      </w:r>
      <w:r w:rsidR="00B63388">
        <w:rPr>
          <w:rFonts w:ascii="宋体" w:hAnsi="宋体" w:hint="eastAsia"/>
        </w:rPr>
        <w:t>模块中第一通道已经接入外部信号。</w:t>
      </w:r>
    </w:p>
    <w:p w:rsidR="00654C93" w:rsidRDefault="00654C93" w:rsidP="00ED2CCB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555699C" wp14:editId="5D552277">
            <wp:extent cx="4817188" cy="1980000"/>
            <wp:effectExtent l="19050" t="19050" r="21590" b="203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7188" cy="19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12E" w:rsidRDefault="003B012E" w:rsidP="003B012E">
      <w:pPr>
        <w:rPr>
          <w:rFonts w:ascii="宋体" w:hAnsi="宋体"/>
        </w:rPr>
      </w:pPr>
      <w:r>
        <w:rPr>
          <w:rFonts w:ascii="宋体" w:hAnsi="宋体" w:hint="eastAsia"/>
        </w:rPr>
        <w:t>⑤</w:t>
      </w:r>
      <w:r w:rsidR="00654C93">
        <w:rPr>
          <w:rFonts w:ascii="宋体" w:hAnsi="宋体" w:hint="eastAsia"/>
        </w:rPr>
        <w:t xml:space="preserve"> 写A</w:t>
      </w:r>
      <w:r w:rsidR="00654C93">
        <w:rPr>
          <w:rFonts w:ascii="宋体" w:hAnsi="宋体"/>
        </w:rPr>
        <w:t>O</w:t>
      </w:r>
      <w:r w:rsidR="00654C93">
        <w:rPr>
          <w:rFonts w:ascii="宋体" w:hAnsi="宋体" w:hint="eastAsia"/>
        </w:rPr>
        <w:t>值，对案例中的E</w:t>
      </w:r>
      <w:r w:rsidR="00654C93">
        <w:rPr>
          <w:rFonts w:ascii="宋体" w:hAnsi="宋体"/>
        </w:rPr>
        <w:t>X-5014</w:t>
      </w:r>
      <w:r w:rsidR="00654C93">
        <w:rPr>
          <w:rFonts w:ascii="宋体" w:hAnsi="宋体" w:hint="eastAsia"/>
        </w:rPr>
        <w:t>中的4个通道写入值。</w:t>
      </w:r>
    </w:p>
    <w:p w:rsidR="00837D2D" w:rsidRDefault="00837D2D" w:rsidP="00ED2CCB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A72131F" wp14:editId="7E051B5C">
            <wp:extent cx="4805926" cy="1980000"/>
            <wp:effectExtent l="19050" t="19050" r="1397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5926" cy="19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6A6A" w:rsidRDefault="003B012E" w:rsidP="003B012E">
      <w:pPr>
        <w:rPr>
          <w:rFonts w:ascii="宋体" w:hAnsi="宋体"/>
        </w:rPr>
      </w:pPr>
      <w:r>
        <w:rPr>
          <w:rFonts w:ascii="宋体" w:hAnsi="宋体" w:hint="eastAsia"/>
        </w:rPr>
        <w:t>⑥</w:t>
      </w:r>
      <w:r w:rsidR="00837D2D">
        <w:rPr>
          <w:rFonts w:ascii="宋体" w:hAnsi="宋体" w:hint="eastAsia"/>
        </w:rPr>
        <w:t xml:space="preserve"> 读取A</w:t>
      </w:r>
      <w:r w:rsidR="00837D2D">
        <w:rPr>
          <w:rFonts w:ascii="宋体" w:hAnsi="宋体"/>
        </w:rPr>
        <w:t>O</w:t>
      </w:r>
      <w:r w:rsidR="00837D2D">
        <w:rPr>
          <w:rFonts w:ascii="宋体" w:hAnsi="宋体" w:hint="eastAsia"/>
        </w:rPr>
        <w:t>值，读取案例中E</w:t>
      </w:r>
      <w:r w:rsidR="00837D2D">
        <w:rPr>
          <w:rFonts w:ascii="宋体" w:hAnsi="宋体"/>
        </w:rPr>
        <w:t>X-5014</w:t>
      </w:r>
      <w:r w:rsidR="00837D2D">
        <w:rPr>
          <w:rFonts w:ascii="宋体" w:hAnsi="宋体" w:hint="eastAsia"/>
        </w:rPr>
        <w:t>的4个通道值。</w:t>
      </w:r>
    </w:p>
    <w:p w:rsidR="00837D2D" w:rsidRDefault="00ED2CCB" w:rsidP="00ED2CCB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433B8D6" wp14:editId="170344CC">
            <wp:extent cx="4862048" cy="2088000"/>
            <wp:effectExtent l="19050" t="19050" r="15240" b="266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208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043B" w:rsidRDefault="0010043B" w:rsidP="0010043B">
      <w:pPr>
        <w:pStyle w:val="4"/>
        <w:spacing w:before="0" w:after="0" w:line="377" w:lineRule="auto"/>
        <w:rPr>
          <w:rFonts w:ascii="宋体" w:eastAsia="宋体" w:hAnsi="宋体"/>
          <w:sz w:val="24"/>
        </w:rPr>
      </w:pPr>
      <w:r w:rsidRPr="0010043B">
        <w:rPr>
          <w:rFonts w:ascii="宋体" w:eastAsia="宋体" w:hAnsi="宋体" w:hint="eastAsia"/>
          <w:sz w:val="24"/>
        </w:rPr>
        <w:t>3</w:t>
      </w:r>
      <w:r w:rsidRPr="0010043B">
        <w:rPr>
          <w:rFonts w:ascii="宋体" w:eastAsia="宋体" w:hAnsi="宋体"/>
          <w:sz w:val="24"/>
        </w:rPr>
        <w:t xml:space="preserve">.2.5 </w:t>
      </w:r>
      <w:r w:rsidRPr="0010043B">
        <w:rPr>
          <w:rFonts w:ascii="宋体" w:eastAsia="宋体" w:hAnsi="宋体" w:hint="eastAsia"/>
          <w:sz w:val="24"/>
        </w:rPr>
        <w:t>总线异常输出设置</w:t>
      </w:r>
    </w:p>
    <w:p w:rsidR="00ED2CCB" w:rsidRDefault="00ED2CCB" w:rsidP="00ED2CCB">
      <w:pPr>
        <w:rPr>
          <w:rFonts w:ascii="宋体" w:hAnsi="宋体"/>
        </w:rPr>
      </w:pPr>
      <w:r w:rsidRPr="00A65A9A">
        <w:rPr>
          <w:rFonts w:ascii="宋体" w:hAnsi="宋体" w:hint="eastAsia"/>
        </w:rPr>
        <w:t>可配置当总线通讯异常时，输出I</w:t>
      </w:r>
      <w:r w:rsidRPr="00A65A9A">
        <w:rPr>
          <w:rFonts w:ascii="宋体" w:hAnsi="宋体"/>
        </w:rPr>
        <w:t>O</w:t>
      </w:r>
      <w:r w:rsidRPr="00A65A9A">
        <w:rPr>
          <w:rFonts w:ascii="宋体" w:hAnsi="宋体" w:hint="eastAsia"/>
        </w:rPr>
        <w:t>模块状态（输出关闭或保持程序最后一个值，默认为输出关闭）</w:t>
      </w:r>
    </w:p>
    <w:tbl>
      <w:tblPr>
        <w:tblStyle w:val="a3"/>
        <w:tblW w:w="7939" w:type="dxa"/>
        <w:jc w:val="center"/>
        <w:tblLook w:val="04A0" w:firstRow="1" w:lastRow="0" w:firstColumn="1" w:lastColumn="0" w:noHBand="0" w:noVBand="1"/>
      </w:tblPr>
      <w:tblGrid>
        <w:gridCol w:w="1560"/>
        <w:gridCol w:w="1417"/>
        <w:gridCol w:w="1559"/>
        <w:gridCol w:w="3403"/>
      </w:tblGrid>
      <w:tr w:rsidR="00ED2CCB" w:rsidRPr="00124D63" w:rsidTr="00FA6ADA">
        <w:trPr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</w:tcBorders>
            <w:shd w:val="clear" w:color="auto" w:fill="D0CECE" w:themeFill="background2" w:themeFillShade="E6"/>
            <w:vAlign w:val="center"/>
          </w:tcPr>
          <w:p w:rsidR="00ED2CCB" w:rsidRPr="00124D63" w:rsidRDefault="00ED2CCB" w:rsidP="00FA6AD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寄存器地址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D2CCB" w:rsidRDefault="00ED2CCB" w:rsidP="00FA6AD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读写属性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D2CCB" w:rsidRDefault="00ED2CCB" w:rsidP="00FA6AD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数据类型</w:t>
            </w:r>
          </w:p>
        </w:tc>
        <w:tc>
          <w:tcPr>
            <w:tcW w:w="3403" w:type="dxa"/>
            <w:tcBorders>
              <w:top w:val="single" w:sz="12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ED2CCB" w:rsidRDefault="00ED2CCB" w:rsidP="00FA6ADA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功能描述</w:t>
            </w:r>
          </w:p>
        </w:tc>
      </w:tr>
      <w:tr w:rsidR="00ED2CCB" w:rsidRPr="00124D63" w:rsidTr="00FA6ADA">
        <w:trPr>
          <w:jc w:val="center"/>
        </w:trPr>
        <w:tc>
          <w:tcPr>
            <w:tcW w:w="1560" w:type="dxa"/>
            <w:tcBorders>
              <w:left w:val="nil"/>
              <w:bottom w:val="single" w:sz="12" w:space="0" w:color="auto"/>
            </w:tcBorders>
            <w:vAlign w:val="center"/>
          </w:tcPr>
          <w:p w:rsidR="00ED2CCB" w:rsidRDefault="00ED2CCB" w:rsidP="00FA6AD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4405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ED2CCB" w:rsidRDefault="00ED2CCB" w:rsidP="00FA6AD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R</w:t>
            </w:r>
            <w:r>
              <w:rPr>
                <w:rFonts w:ascii="宋体" w:hAnsi="宋体"/>
              </w:rPr>
              <w:t>W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ED2CCB" w:rsidRDefault="00ED2CCB" w:rsidP="00FA6ADA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ORD</w:t>
            </w:r>
          </w:p>
        </w:tc>
        <w:tc>
          <w:tcPr>
            <w:tcW w:w="3403" w:type="dxa"/>
            <w:tcBorders>
              <w:bottom w:val="single" w:sz="12" w:space="0" w:color="auto"/>
              <w:right w:val="nil"/>
            </w:tcBorders>
            <w:vAlign w:val="center"/>
          </w:tcPr>
          <w:p w:rsidR="00ED2CCB" w:rsidRPr="00A65A9A" w:rsidRDefault="00ED2CCB" w:rsidP="00FA6ADA">
            <w:pPr>
              <w:jc w:val="center"/>
              <w:rPr>
                <w:rFonts w:ascii="宋体" w:hAnsi="宋体"/>
              </w:rPr>
            </w:pPr>
            <w:r w:rsidRPr="00A65A9A">
              <w:rPr>
                <w:rFonts w:ascii="宋体" w:hAnsi="宋体" w:hint="eastAsia"/>
              </w:rPr>
              <w:t>现场总线错误的输出行为</w:t>
            </w:r>
          </w:p>
          <w:p w:rsidR="00ED2CCB" w:rsidRPr="00A65A9A" w:rsidRDefault="00ED2CCB" w:rsidP="00FA6ADA">
            <w:pPr>
              <w:jc w:val="center"/>
              <w:rPr>
                <w:rFonts w:ascii="宋体" w:hAnsi="宋体"/>
              </w:rPr>
            </w:pPr>
            <w:r w:rsidRPr="00A65A9A">
              <w:rPr>
                <w:rFonts w:ascii="宋体" w:hAnsi="宋体"/>
              </w:rPr>
              <w:t>0x0000=所有输出关闭</w:t>
            </w:r>
          </w:p>
          <w:p w:rsidR="00ED2CCB" w:rsidRDefault="00ED2CCB" w:rsidP="00FA6ADA">
            <w:pPr>
              <w:jc w:val="center"/>
              <w:rPr>
                <w:rFonts w:ascii="宋体" w:hAnsi="宋体"/>
              </w:rPr>
            </w:pPr>
            <w:r w:rsidRPr="00A65A9A">
              <w:rPr>
                <w:rFonts w:ascii="宋体" w:hAnsi="宋体"/>
              </w:rPr>
              <w:t>0x0002=保持最后一个值</w:t>
            </w:r>
          </w:p>
        </w:tc>
      </w:tr>
    </w:tbl>
    <w:p w:rsidR="0010043B" w:rsidRDefault="00C17868" w:rsidP="00C17868">
      <w:pPr>
        <w:pStyle w:val="1"/>
        <w:spacing w:before="0" w:after="0"/>
        <w:rPr>
          <w:rFonts w:ascii="宋体" w:hAnsi="宋体"/>
        </w:rPr>
      </w:pPr>
      <w:r w:rsidRPr="00C17868">
        <w:rPr>
          <w:rFonts w:ascii="宋体" w:hAnsi="宋体" w:hint="eastAsia"/>
        </w:rPr>
        <w:lastRenderedPageBreak/>
        <w:t>4、产品使用F</w:t>
      </w:r>
      <w:r w:rsidRPr="00C17868">
        <w:rPr>
          <w:rFonts w:ascii="宋体" w:hAnsi="宋体"/>
        </w:rPr>
        <w:t>AQ</w:t>
      </w:r>
    </w:p>
    <w:p w:rsidR="00C17868" w:rsidRDefault="00C17868" w:rsidP="00085C0C">
      <w:pPr>
        <w:pStyle w:val="3"/>
        <w:spacing w:before="0" w:after="0" w:line="415" w:lineRule="auto"/>
        <w:rPr>
          <w:rFonts w:ascii="宋体" w:hAnsi="宋体"/>
        </w:rPr>
      </w:pPr>
      <w:r w:rsidRPr="00085C0C">
        <w:rPr>
          <w:rFonts w:ascii="宋体" w:hAnsi="宋体" w:hint="eastAsia"/>
        </w:rPr>
        <w:t>1、</w:t>
      </w:r>
      <w:r w:rsidR="00085C0C">
        <w:rPr>
          <w:rFonts w:ascii="宋体" w:hAnsi="宋体" w:hint="eastAsia"/>
        </w:rPr>
        <w:t>模块使用问题</w:t>
      </w:r>
    </w:p>
    <w:p w:rsidR="00D77ADD" w:rsidRPr="00C45EE5" w:rsidRDefault="00D77ADD" w:rsidP="00D77ADD">
      <w:pPr>
        <w:rPr>
          <w:rFonts w:ascii="宋体" w:hAnsi="宋体"/>
          <w:b/>
        </w:rPr>
      </w:pPr>
      <w:r w:rsidRPr="00C45EE5">
        <w:rPr>
          <w:rFonts w:ascii="宋体" w:hAnsi="宋体" w:hint="eastAsia"/>
          <w:b/>
        </w:rPr>
        <w:t>① E</w:t>
      </w:r>
      <w:r w:rsidRPr="00C45EE5">
        <w:rPr>
          <w:rFonts w:ascii="宋体" w:hAnsi="宋体"/>
          <w:b/>
        </w:rPr>
        <w:t>X-1130</w:t>
      </w:r>
      <w:r w:rsidRPr="00C45EE5">
        <w:rPr>
          <w:rFonts w:ascii="宋体" w:hAnsi="宋体" w:hint="eastAsia"/>
          <w:b/>
        </w:rPr>
        <w:t>适配器电源接线是否两组都必须接？</w:t>
      </w:r>
    </w:p>
    <w:p w:rsidR="00D77ADD" w:rsidRDefault="00D77ADD" w:rsidP="00D77ADD">
      <w:pPr>
        <w:rPr>
          <w:rFonts w:ascii="宋体" w:hAnsi="宋体"/>
        </w:rPr>
      </w:pPr>
      <w:r>
        <w:rPr>
          <w:rFonts w:ascii="宋体" w:hAnsi="宋体" w:hint="eastAsia"/>
        </w:rPr>
        <w:t>E</w:t>
      </w:r>
      <w:r>
        <w:rPr>
          <w:rFonts w:ascii="宋体" w:hAnsi="宋体"/>
        </w:rPr>
        <w:t>X-1130</w:t>
      </w:r>
      <w:r>
        <w:rPr>
          <w:rFonts w:ascii="宋体" w:hAnsi="宋体" w:hint="eastAsia"/>
        </w:rPr>
        <w:t>电源有两组</w:t>
      </w:r>
      <w:r w:rsidR="00BB7665">
        <w:rPr>
          <w:rFonts w:ascii="宋体" w:hAnsi="宋体" w:hint="eastAsia"/>
        </w:rPr>
        <w:t>都必须接线：</w:t>
      </w:r>
    </w:p>
    <w:p w:rsidR="00D77ADD" w:rsidRDefault="00D77ADD" w:rsidP="00D77ADD">
      <w:pPr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L+/1M</w:t>
      </w:r>
      <w:r>
        <w:rPr>
          <w:rFonts w:ascii="宋体" w:hAnsi="宋体" w:hint="eastAsia"/>
        </w:rPr>
        <w:t>为系统电源，给模块通讯以及指示灯提供电源；</w:t>
      </w:r>
    </w:p>
    <w:p w:rsidR="00D77ADD" w:rsidRDefault="00D77ADD" w:rsidP="00D77ADD">
      <w:pPr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/>
        </w:rPr>
        <w:t>L+/2M</w:t>
      </w:r>
      <w:r>
        <w:rPr>
          <w:rFonts w:ascii="宋体" w:hAnsi="宋体" w:hint="eastAsia"/>
        </w:rPr>
        <w:t>为I</w:t>
      </w:r>
      <w:r>
        <w:rPr>
          <w:rFonts w:ascii="宋体" w:hAnsi="宋体"/>
        </w:rPr>
        <w:t>O</w:t>
      </w:r>
      <w:r>
        <w:rPr>
          <w:rFonts w:ascii="宋体" w:hAnsi="宋体" w:hint="eastAsia"/>
        </w:rPr>
        <w:t>电源，数字量输出模块提供输出电压。</w:t>
      </w:r>
    </w:p>
    <w:p w:rsidR="00D77ADD" w:rsidRPr="00C45EE5" w:rsidRDefault="00D77ADD" w:rsidP="00D77ADD">
      <w:pPr>
        <w:rPr>
          <w:rFonts w:ascii="宋体" w:hAnsi="宋体"/>
          <w:b/>
        </w:rPr>
      </w:pPr>
      <w:r w:rsidRPr="00C45EE5">
        <w:rPr>
          <w:rFonts w:ascii="宋体" w:hAnsi="宋体" w:hint="eastAsia"/>
          <w:b/>
        </w:rPr>
        <w:t xml:space="preserve">② </w:t>
      </w:r>
      <w:r w:rsidRPr="00C45EE5">
        <w:rPr>
          <w:rFonts w:ascii="宋体" w:hAnsi="宋体"/>
          <w:b/>
        </w:rPr>
        <w:t>EX-1130</w:t>
      </w:r>
      <w:r w:rsidRPr="00C45EE5">
        <w:rPr>
          <w:rFonts w:ascii="宋体" w:hAnsi="宋体" w:hint="eastAsia"/>
          <w:b/>
        </w:rPr>
        <w:t>搭载数字量输入模块能否配置输入滤波</w:t>
      </w:r>
      <w:r w:rsidR="00AC566F">
        <w:rPr>
          <w:rFonts w:ascii="宋体" w:hAnsi="宋体" w:hint="eastAsia"/>
          <w:b/>
        </w:rPr>
        <w:t>时间</w:t>
      </w:r>
      <w:r w:rsidRPr="00C45EE5">
        <w:rPr>
          <w:rFonts w:ascii="宋体" w:hAnsi="宋体" w:hint="eastAsia"/>
          <w:b/>
        </w:rPr>
        <w:t>？</w:t>
      </w:r>
    </w:p>
    <w:p w:rsidR="00D77ADD" w:rsidRDefault="00D77ADD" w:rsidP="00D77ADD">
      <w:pPr>
        <w:rPr>
          <w:rFonts w:ascii="宋体" w:hAnsi="宋体"/>
        </w:rPr>
      </w:pPr>
      <w:r>
        <w:rPr>
          <w:rFonts w:ascii="宋体" w:hAnsi="宋体" w:hint="eastAsia"/>
        </w:rPr>
        <w:t>可以，通过德克威尔官方</w:t>
      </w:r>
      <w:r w:rsidR="00C45EE5">
        <w:rPr>
          <w:rFonts w:ascii="宋体" w:hAnsi="宋体" w:hint="eastAsia"/>
        </w:rPr>
        <w:t>参数配置软件可设置。</w:t>
      </w:r>
    </w:p>
    <w:p w:rsidR="00D77ADD" w:rsidRDefault="00D77ADD" w:rsidP="00D77ADD">
      <w:pPr>
        <w:rPr>
          <w:rFonts w:ascii="宋体" w:hAnsi="宋体"/>
          <w:b/>
        </w:rPr>
      </w:pPr>
      <w:r w:rsidRPr="008F4638">
        <w:rPr>
          <w:rFonts w:ascii="宋体" w:hAnsi="宋体" w:hint="eastAsia"/>
          <w:b/>
        </w:rPr>
        <w:t>③</w:t>
      </w:r>
      <w:r w:rsidR="00C45EE5" w:rsidRPr="008F4638">
        <w:rPr>
          <w:rFonts w:ascii="宋体" w:hAnsi="宋体" w:hint="eastAsia"/>
          <w:b/>
        </w:rPr>
        <w:t xml:space="preserve"> </w:t>
      </w:r>
      <w:r w:rsidR="00C45EE5" w:rsidRPr="008F4638">
        <w:rPr>
          <w:rFonts w:ascii="宋体" w:hAnsi="宋体"/>
          <w:b/>
        </w:rPr>
        <w:t>E</w:t>
      </w:r>
      <w:r w:rsidR="00C45EE5" w:rsidRPr="00C45EE5">
        <w:rPr>
          <w:rFonts w:ascii="宋体" w:hAnsi="宋体"/>
          <w:b/>
        </w:rPr>
        <w:t>X-1130</w:t>
      </w:r>
      <w:r w:rsidR="00C45EE5" w:rsidRPr="00C45EE5">
        <w:rPr>
          <w:rFonts w:ascii="宋体" w:hAnsi="宋体" w:hint="eastAsia"/>
          <w:b/>
        </w:rPr>
        <w:t>搭载</w:t>
      </w:r>
      <w:r w:rsidR="00C45EE5">
        <w:rPr>
          <w:rFonts w:ascii="宋体" w:hAnsi="宋体" w:hint="eastAsia"/>
          <w:b/>
        </w:rPr>
        <w:t>模拟量输入</w:t>
      </w:r>
      <w:r w:rsidR="00C45EE5" w:rsidRPr="00C45EE5">
        <w:rPr>
          <w:rFonts w:ascii="宋体" w:hAnsi="宋体" w:hint="eastAsia"/>
          <w:b/>
        </w:rPr>
        <w:t>模块能否配置输入滤波？</w:t>
      </w:r>
    </w:p>
    <w:p w:rsidR="00AC566F" w:rsidRDefault="00AC566F" w:rsidP="00D77ADD">
      <w:pPr>
        <w:rPr>
          <w:rFonts w:ascii="宋体" w:hAnsi="宋体"/>
        </w:rPr>
      </w:pPr>
      <w:r>
        <w:rPr>
          <w:rFonts w:ascii="宋体" w:hAnsi="宋体" w:hint="eastAsia"/>
        </w:rPr>
        <w:t>可以，通过德克威尔官方参数配置软件可设置</w:t>
      </w:r>
      <w:r w:rsidR="00A81043">
        <w:rPr>
          <w:rFonts w:ascii="宋体" w:hAnsi="宋体" w:hint="eastAsia"/>
        </w:rPr>
        <w:t>。</w:t>
      </w:r>
    </w:p>
    <w:p w:rsidR="00D77ADD" w:rsidRDefault="00D77ADD" w:rsidP="00D77ADD">
      <w:pPr>
        <w:rPr>
          <w:rFonts w:ascii="宋体" w:hAnsi="宋体"/>
          <w:b/>
        </w:rPr>
      </w:pPr>
      <w:r w:rsidRPr="00871522">
        <w:rPr>
          <w:rFonts w:ascii="宋体" w:hAnsi="宋体" w:hint="eastAsia"/>
          <w:b/>
        </w:rPr>
        <w:t>④</w:t>
      </w:r>
      <w:r w:rsidR="00871522" w:rsidRPr="00871522">
        <w:rPr>
          <w:rFonts w:ascii="宋体" w:hAnsi="宋体" w:hint="eastAsia"/>
          <w:b/>
        </w:rPr>
        <w:t xml:space="preserve"> </w:t>
      </w:r>
      <w:r w:rsidR="00871522" w:rsidRPr="00871522">
        <w:rPr>
          <w:rFonts w:ascii="宋体" w:hAnsi="宋体"/>
          <w:b/>
        </w:rPr>
        <w:t>EX-1130</w:t>
      </w:r>
      <w:r w:rsidR="00871522" w:rsidRPr="00871522">
        <w:rPr>
          <w:rFonts w:ascii="宋体" w:hAnsi="宋体" w:hint="eastAsia"/>
          <w:b/>
        </w:rPr>
        <w:t>能搭载的I</w:t>
      </w:r>
      <w:r w:rsidR="00871522" w:rsidRPr="00871522">
        <w:rPr>
          <w:rFonts w:ascii="宋体" w:hAnsi="宋体"/>
          <w:b/>
        </w:rPr>
        <w:t>O</w:t>
      </w:r>
      <w:r w:rsidR="00871522" w:rsidRPr="00871522">
        <w:rPr>
          <w:rFonts w:ascii="宋体" w:hAnsi="宋体" w:hint="eastAsia"/>
          <w:b/>
        </w:rPr>
        <w:t>模块类型有哪些？</w:t>
      </w:r>
    </w:p>
    <w:p w:rsidR="00871522" w:rsidRPr="00871522" w:rsidRDefault="00871522" w:rsidP="00D77ADD">
      <w:pPr>
        <w:rPr>
          <w:rFonts w:ascii="宋体" w:hAnsi="宋体"/>
        </w:rPr>
      </w:pPr>
      <w:r w:rsidRPr="00871522">
        <w:rPr>
          <w:rFonts w:ascii="宋体" w:hAnsi="宋体" w:hint="eastAsia"/>
        </w:rPr>
        <w:t>数字量、模拟量</w:t>
      </w:r>
      <w:r>
        <w:rPr>
          <w:rFonts w:ascii="宋体" w:hAnsi="宋体" w:hint="eastAsia"/>
        </w:rPr>
        <w:t>、热电偶、热电阻模块。</w:t>
      </w:r>
    </w:p>
    <w:p w:rsidR="00C17868" w:rsidRDefault="00C17868" w:rsidP="00085C0C">
      <w:pPr>
        <w:pStyle w:val="3"/>
        <w:spacing w:before="0" w:after="0" w:line="415" w:lineRule="auto"/>
        <w:rPr>
          <w:rFonts w:ascii="宋体" w:hAnsi="宋体"/>
        </w:rPr>
      </w:pPr>
      <w:r w:rsidRPr="00085C0C">
        <w:rPr>
          <w:rFonts w:ascii="宋体" w:hAnsi="宋体" w:hint="eastAsia"/>
        </w:rPr>
        <w:t>2、网络通讯问题</w:t>
      </w:r>
    </w:p>
    <w:p w:rsidR="00871522" w:rsidRDefault="00871522" w:rsidP="00871522">
      <w:pPr>
        <w:rPr>
          <w:rFonts w:ascii="宋体" w:hAnsi="宋体"/>
          <w:b/>
        </w:rPr>
      </w:pPr>
      <w:r w:rsidRPr="00871522">
        <w:rPr>
          <w:rFonts w:ascii="宋体" w:hAnsi="宋体" w:hint="eastAsia"/>
          <w:b/>
        </w:rPr>
        <w:t xml:space="preserve">① </w:t>
      </w:r>
      <w:r w:rsidRPr="00871522">
        <w:rPr>
          <w:rFonts w:ascii="宋体" w:hAnsi="宋体"/>
          <w:b/>
        </w:rPr>
        <w:t>EX-1130</w:t>
      </w:r>
      <w:r w:rsidRPr="00871522">
        <w:rPr>
          <w:rFonts w:ascii="宋体" w:hAnsi="宋体" w:hint="eastAsia"/>
          <w:b/>
        </w:rPr>
        <w:t>是否支持冗余或环网？</w:t>
      </w:r>
    </w:p>
    <w:p w:rsidR="00871522" w:rsidRPr="00871522" w:rsidRDefault="00871522" w:rsidP="00871522">
      <w:pPr>
        <w:rPr>
          <w:rFonts w:ascii="宋体" w:hAnsi="宋体"/>
        </w:rPr>
      </w:pPr>
      <w:r>
        <w:rPr>
          <w:rFonts w:ascii="宋体" w:hAnsi="宋体" w:hint="eastAsia"/>
        </w:rPr>
        <w:t>不支持</w:t>
      </w:r>
    </w:p>
    <w:p w:rsidR="00871522" w:rsidRDefault="00871522" w:rsidP="00871522">
      <w:pPr>
        <w:rPr>
          <w:rFonts w:ascii="宋体" w:hAnsi="宋体"/>
          <w:b/>
        </w:rPr>
      </w:pPr>
      <w:r w:rsidRPr="00A83C64">
        <w:rPr>
          <w:rFonts w:ascii="宋体" w:hAnsi="宋体" w:hint="eastAsia"/>
          <w:b/>
        </w:rPr>
        <w:t>②</w:t>
      </w:r>
      <w:r w:rsidR="00A83C64" w:rsidRPr="00A83C64">
        <w:rPr>
          <w:rFonts w:ascii="宋体" w:hAnsi="宋体" w:hint="eastAsia"/>
          <w:b/>
        </w:rPr>
        <w:t xml:space="preserve"> </w:t>
      </w:r>
      <w:r w:rsidR="00A83C64" w:rsidRPr="00A83C64">
        <w:rPr>
          <w:rFonts w:ascii="宋体" w:hAnsi="宋体"/>
          <w:b/>
        </w:rPr>
        <w:t>EX-1130</w:t>
      </w:r>
      <w:r w:rsidR="00A83C64" w:rsidRPr="00A83C64">
        <w:rPr>
          <w:rFonts w:ascii="宋体" w:hAnsi="宋体" w:hint="eastAsia"/>
          <w:b/>
        </w:rPr>
        <w:t>与H</w:t>
      </w:r>
      <w:r w:rsidR="00A83C64" w:rsidRPr="00A83C64">
        <w:rPr>
          <w:rFonts w:ascii="宋体" w:hAnsi="宋体"/>
          <w:b/>
        </w:rPr>
        <w:t>MI</w:t>
      </w:r>
      <w:r w:rsidR="00A83C64" w:rsidRPr="00A83C64">
        <w:rPr>
          <w:rFonts w:ascii="宋体" w:hAnsi="宋体" w:hint="eastAsia"/>
          <w:b/>
        </w:rPr>
        <w:t>直接通讯时需要注意什么？</w:t>
      </w:r>
    </w:p>
    <w:p w:rsidR="00C17868" w:rsidRDefault="00A83C64" w:rsidP="007B554A">
      <w:pPr>
        <w:rPr>
          <w:rFonts w:ascii="宋体" w:hAnsi="宋体"/>
        </w:rPr>
      </w:pPr>
      <w:r>
        <w:rPr>
          <w:rFonts w:ascii="宋体" w:hAnsi="宋体" w:hint="eastAsia"/>
        </w:rPr>
        <w:t>H</w:t>
      </w:r>
      <w:r>
        <w:rPr>
          <w:rFonts w:ascii="宋体" w:hAnsi="宋体"/>
        </w:rPr>
        <w:t>MI</w:t>
      </w:r>
      <w:r>
        <w:rPr>
          <w:rFonts w:ascii="宋体" w:hAnsi="宋体" w:hint="eastAsia"/>
        </w:rPr>
        <w:t>与E</w:t>
      </w:r>
      <w:r>
        <w:rPr>
          <w:rFonts w:ascii="宋体" w:hAnsi="宋体"/>
        </w:rPr>
        <w:t>X-1130</w:t>
      </w:r>
      <w:r>
        <w:rPr>
          <w:rFonts w:ascii="宋体" w:hAnsi="宋体" w:hint="eastAsia"/>
        </w:rPr>
        <w:t>通讯配置地址将出现偏移1，例如D</w:t>
      </w:r>
      <w:r>
        <w:rPr>
          <w:rFonts w:ascii="宋体" w:hAnsi="宋体"/>
        </w:rPr>
        <w:t>I</w:t>
      </w:r>
      <w:r>
        <w:rPr>
          <w:rFonts w:ascii="宋体" w:hAnsi="宋体" w:hint="eastAsia"/>
        </w:rPr>
        <w:t>起始地址为0，H</w:t>
      </w:r>
      <w:r>
        <w:rPr>
          <w:rFonts w:ascii="宋体" w:hAnsi="宋体"/>
        </w:rPr>
        <w:t>MI</w:t>
      </w:r>
      <w:r>
        <w:rPr>
          <w:rFonts w:ascii="宋体" w:hAnsi="宋体" w:hint="eastAsia"/>
        </w:rPr>
        <w:t>需要访问时，地址应设置为1</w:t>
      </w:r>
      <w:r w:rsidR="00793EB7">
        <w:rPr>
          <w:rFonts w:ascii="宋体" w:hAnsi="宋体" w:hint="eastAsia"/>
        </w:rPr>
        <w:t>（同等D</w:t>
      </w:r>
      <w:r w:rsidR="00793EB7">
        <w:rPr>
          <w:rFonts w:ascii="宋体" w:hAnsi="宋体"/>
        </w:rPr>
        <w:t>O/AI/AO</w:t>
      </w:r>
      <w:r w:rsidR="00793EB7">
        <w:rPr>
          <w:rFonts w:ascii="宋体" w:hAnsi="宋体" w:hint="eastAsia"/>
        </w:rPr>
        <w:t>地址也是一样偏移1）。</w:t>
      </w:r>
    </w:p>
    <w:p w:rsidR="007B554A" w:rsidRPr="007B554A" w:rsidRDefault="007B554A" w:rsidP="007B554A">
      <w:pPr>
        <w:rPr>
          <w:rFonts w:ascii="宋体" w:hAnsi="宋体"/>
          <w:b/>
        </w:rPr>
      </w:pPr>
      <w:r w:rsidRPr="007B554A">
        <w:rPr>
          <w:rFonts w:ascii="宋体" w:hAnsi="宋体" w:hint="eastAsia"/>
          <w:b/>
        </w:rPr>
        <w:t xml:space="preserve">③ </w:t>
      </w:r>
      <w:r w:rsidRPr="007B554A">
        <w:rPr>
          <w:rFonts w:ascii="宋体" w:hAnsi="宋体"/>
          <w:b/>
        </w:rPr>
        <w:t>EX-1130</w:t>
      </w:r>
      <w:r w:rsidRPr="007B554A">
        <w:rPr>
          <w:rFonts w:ascii="宋体" w:hAnsi="宋体" w:hint="eastAsia"/>
          <w:b/>
        </w:rPr>
        <w:t>为双网口设计是否具备交换机功能？</w:t>
      </w:r>
    </w:p>
    <w:p w:rsidR="007B554A" w:rsidRPr="00085C0C" w:rsidRDefault="007B554A" w:rsidP="007B554A">
      <w:pPr>
        <w:rPr>
          <w:rFonts w:ascii="宋体" w:hAnsi="宋体"/>
        </w:rPr>
      </w:pPr>
      <w:r>
        <w:rPr>
          <w:rFonts w:ascii="宋体" w:hAnsi="宋体" w:hint="eastAsia"/>
        </w:rPr>
        <w:t>具备交换机功能</w:t>
      </w:r>
      <w:r w:rsidR="00056484">
        <w:rPr>
          <w:rFonts w:ascii="宋体" w:hAnsi="宋体" w:hint="eastAsia"/>
        </w:rPr>
        <w:t>。</w:t>
      </w:r>
    </w:p>
    <w:p w:rsidR="00A15401" w:rsidRDefault="00233051" w:rsidP="00233051">
      <w:pPr>
        <w:pStyle w:val="1"/>
        <w:spacing w:before="0" w:after="0"/>
        <w:rPr>
          <w:rFonts w:ascii="宋体" w:hAnsi="宋体"/>
        </w:rPr>
      </w:pPr>
      <w:r w:rsidRPr="00233051">
        <w:rPr>
          <w:rFonts w:ascii="宋体" w:hAnsi="宋体" w:hint="eastAsia"/>
        </w:rPr>
        <w:t xml:space="preserve">附录 </w:t>
      </w:r>
    </w:p>
    <w:p w:rsidR="00233051" w:rsidRDefault="00233051" w:rsidP="00A15401">
      <w:pPr>
        <w:pStyle w:val="3"/>
        <w:spacing w:before="0" w:after="0" w:line="415" w:lineRule="auto"/>
        <w:rPr>
          <w:rFonts w:ascii="宋体" w:hAnsi="宋体"/>
        </w:rPr>
      </w:pPr>
      <w:r w:rsidRPr="00233051">
        <w:rPr>
          <w:rFonts w:ascii="宋体" w:hAnsi="宋体"/>
        </w:rPr>
        <w:t>EX-1130</w:t>
      </w:r>
      <w:r w:rsidRPr="00233051">
        <w:rPr>
          <w:rFonts w:ascii="宋体" w:hAnsi="宋体" w:hint="eastAsia"/>
        </w:rPr>
        <w:t>地址表</w:t>
      </w:r>
    </w:p>
    <w:tbl>
      <w:tblPr>
        <w:tblStyle w:val="a3"/>
        <w:tblW w:w="8784" w:type="dxa"/>
        <w:jc w:val="center"/>
        <w:tblLook w:val="04A0" w:firstRow="1" w:lastRow="0" w:firstColumn="1" w:lastColumn="0" w:noHBand="0" w:noVBand="1"/>
      </w:tblPr>
      <w:tblGrid>
        <w:gridCol w:w="1413"/>
        <w:gridCol w:w="1146"/>
        <w:gridCol w:w="1122"/>
        <w:gridCol w:w="2977"/>
        <w:gridCol w:w="2126"/>
      </w:tblGrid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</w:tcPr>
          <w:p w:rsidR="00CD2BE9" w:rsidRPr="00446B01" w:rsidRDefault="00534ADF" w:rsidP="00534ADF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446B01">
              <w:rPr>
                <w:rFonts w:ascii="宋体" w:hAnsi="宋体" w:hint="eastAsia"/>
                <w:b/>
                <w:sz w:val="15"/>
                <w:szCs w:val="15"/>
              </w:rPr>
              <w:t>地址</w:t>
            </w:r>
          </w:p>
        </w:tc>
        <w:tc>
          <w:tcPr>
            <w:tcW w:w="1146" w:type="dxa"/>
            <w:noWrap/>
            <w:vAlign w:val="center"/>
          </w:tcPr>
          <w:p w:rsidR="00CD2BE9" w:rsidRPr="00446B01" w:rsidRDefault="00534ADF" w:rsidP="00534ADF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446B01">
              <w:rPr>
                <w:rFonts w:ascii="宋体" w:hAnsi="宋体" w:hint="eastAsia"/>
                <w:b/>
                <w:sz w:val="15"/>
                <w:szCs w:val="15"/>
              </w:rPr>
              <w:t>读写属性</w:t>
            </w:r>
          </w:p>
        </w:tc>
        <w:tc>
          <w:tcPr>
            <w:tcW w:w="1122" w:type="dxa"/>
            <w:vAlign w:val="center"/>
          </w:tcPr>
          <w:p w:rsidR="00CD2BE9" w:rsidRPr="00446B01" w:rsidRDefault="00534ADF" w:rsidP="00534ADF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446B01">
              <w:rPr>
                <w:rFonts w:ascii="宋体" w:hAnsi="宋体" w:hint="eastAsia"/>
                <w:b/>
                <w:sz w:val="15"/>
                <w:szCs w:val="15"/>
              </w:rPr>
              <w:t>数据类型</w:t>
            </w:r>
          </w:p>
        </w:tc>
        <w:tc>
          <w:tcPr>
            <w:tcW w:w="2977" w:type="dxa"/>
            <w:vAlign w:val="center"/>
          </w:tcPr>
          <w:p w:rsidR="00CD2BE9" w:rsidRPr="00446B01" w:rsidRDefault="00534ADF" w:rsidP="00534ADF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446B01">
              <w:rPr>
                <w:rFonts w:ascii="宋体" w:hAnsi="宋体" w:hint="eastAsia"/>
                <w:b/>
                <w:sz w:val="15"/>
                <w:szCs w:val="15"/>
              </w:rPr>
              <w:t>描述</w:t>
            </w:r>
          </w:p>
        </w:tc>
        <w:tc>
          <w:tcPr>
            <w:tcW w:w="2126" w:type="dxa"/>
            <w:noWrap/>
            <w:vAlign w:val="center"/>
          </w:tcPr>
          <w:p w:rsidR="00CD2BE9" w:rsidRPr="00446B01" w:rsidRDefault="00534ADF" w:rsidP="00534ADF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446B01">
              <w:rPr>
                <w:rFonts w:ascii="宋体" w:hAnsi="宋体" w:hint="eastAsia"/>
                <w:b/>
                <w:sz w:val="15"/>
                <w:szCs w:val="15"/>
              </w:rPr>
              <w:t>备注</w:t>
            </w: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4096- 4107</w:t>
            </w:r>
          </w:p>
        </w:tc>
        <w:tc>
          <w:tcPr>
            <w:tcW w:w="1146" w:type="dxa"/>
            <w:noWrap/>
            <w:vAlign w:val="center"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</w:tcPr>
          <w:p w:rsidR="00CD2BE9" w:rsidRPr="00446B01" w:rsidRDefault="00CD2BE9" w:rsidP="00446B01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Byte</w:t>
            </w:r>
          </w:p>
        </w:tc>
        <w:tc>
          <w:tcPr>
            <w:tcW w:w="2977" w:type="dxa"/>
            <w:vAlign w:val="center"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适配器标识符</w:t>
            </w:r>
          </w:p>
        </w:tc>
        <w:tc>
          <w:tcPr>
            <w:tcW w:w="2126" w:type="dxa"/>
            <w:noWrap/>
            <w:vAlign w:val="center"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4108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适配器状态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4109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3F5EBA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运行计数器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16位计数器，1</w:t>
            </w:r>
            <w:proofErr w:type="gramStart"/>
            <w:r w:rsidRPr="00446B01">
              <w:rPr>
                <w:rFonts w:ascii="宋体" w:hAnsi="宋体" w:hint="eastAsia"/>
                <w:sz w:val="15"/>
                <w:szCs w:val="15"/>
              </w:rPr>
              <w:t>ms递增</w:t>
            </w:r>
            <w:proofErr w:type="gramEnd"/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4110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端口连接状态</w:t>
            </w:r>
          </w:p>
        </w:tc>
        <w:tc>
          <w:tcPr>
            <w:tcW w:w="2126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Bit 0: 端口1连接状态（1-已连接；0-连接断开）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Bit 1: 端口2连接状态（1-已连接；0-连接断开）</w:t>
            </w: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4112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输出模块的过程镜像比特长度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4113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输入模块的过程镜像比特长度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4119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寄存器映射版本号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4120 - 4121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Byte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I/O模块的集体诊断消息（每个IO模块占用1个比特位）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4128 - 4135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Byte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适配器序列号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4136 - 4139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Byte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模块状态（每个I/O模块占2个比特位）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00 = 模块正确，01 = 模块错误，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</w:r>
            <w:r w:rsidRPr="00446B01">
              <w:rPr>
                <w:rFonts w:ascii="宋体" w:hAnsi="宋体" w:hint="eastAsia"/>
                <w:sz w:val="15"/>
                <w:szCs w:val="15"/>
              </w:rPr>
              <w:lastRenderedPageBreak/>
              <w:t>10 = 不正确的模块，11 = 模块未插入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lastRenderedPageBreak/>
              <w:t>4144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 xml:space="preserve">Modbus 看门狗，当前时间（x*10 </w:t>
            </w:r>
            <w:proofErr w:type="spellStart"/>
            <w:r w:rsidRPr="00446B01">
              <w:rPr>
                <w:rFonts w:ascii="宋体" w:hAnsi="宋体" w:hint="eastAsia"/>
                <w:sz w:val="15"/>
                <w:szCs w:val="15"/>
              </w:rPr>
              <w:t>ms</w:t>
            </w:r>
            <w:proofErr w:type="spellEnd"/>
            <w:r w:rsidRPr="00446B01">
              <w:rPr>
                <w:rFonts w:ascii="宋体" w:hAnsi="宋体" w:hint="eastAsia"/>
                <w:sz w:val="15"/>
                <w:szCs w:val="15"/>
              </w:rPr>
              <w:t>）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0 = 看门狗已过期, 0xFFFF = 看门狗停用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4384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RW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 xml:space="preserve">Modbus看门狗，预定义时间（x*10 </w:t>
            </w:r>
            <w:proofErr w:type="spellStart"/>
            <w:r w:rsidRPr="00446B01">
              <w:rPr>
                <w:rFonts w:ascii="宋体" w:hAnsi="宋体" w:hint="eastAsia"/>
                <w:sz w:val="15"/>
                <w:szCs w:val="15"/>
              </w:rPr>
              <w:t>ms</w:t>
            </w:r>
            <w:proofErr w:type="spellEnd"/>
            <w:r w:rsidRPr="00446B01">
              <w:rPr>
                <w:rFonts w:ascii="宋体" w:hAnsi="宋体" w:hint="eastAsia"/>
                <w:sz w:val="15"/>
                <w:szCs w:val="15"/>
              </w:rPr>
              <w:t xml:space="preserve">），默认值=0 </w:t>
            </w:r>
            <w:proofErr w:type="spellStart"/>
            <w:r w:rsidRPr="00446B01">
              <w:rPr>
                <w:rFonts w:ascii="宋体" w:hAnsi="宋体" w:hint="eastAsia"/>
                <w:sz w:val="15"/>
                <w:szCs w:val="15"/>
              </w:rPr>
              <w:t>ms</w:t>
            </w:r>
            <w:proofErr w:type="spellEnd"/>
            <w:r w:rsidRPr="00446B01">
              <w:rPr>
                <w:rFonts w:ascii="宋体" w:hAnsi="宋体" w:hint="eastAsia"/>
                <w:sz w:val="15"/>
                <w:szCs w:val="15"/>
              </w:rPr>
              <w:t>（无看门狗激活）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4385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RW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数据交换Modbus看门狗，复位寄存器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Bit 0=1：看门狗在预定</w:t>
            </w:r>
            <w:proofErr w:type="gramStart"/>
            <w:r w:rsidRPr="00446B01">
              <w:rPr>
                <w:rFonts w:ascii="宋体" w:hAnsi="宋体" w:hint="eastAsia"/>
                <w:sz w:val="15"/>
                <w:szCs w:val="15"/>
              </w:rPr>
              <w:t>义时间</w:t>
            </w:r>
            <w:proofErr w:type="gramEnd"/>
            <w:r w:rsidRPr="00446B01">
              <w:rPr>
                <w:rFonts w:ascii="宋体" w:hAnsi="宋体" w:hint="eastAsia"/>
                <w:sz w:val="15"/>
                <w:szCs w:val="15"/>
              </w:rPr>
              <w:t>复位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Bit 8=1：看门狗过期后重新启动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4401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RW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Modbus连接超时（秒）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默认值=30（0=停用）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4405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RW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现场总线错误的输出行为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0x0000=所有输出关闭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0x0002=保持最后一个值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10238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当前模块列表中的条目数</w:t>
            </w:r>
          </w:p>
        </w:tc>
        <w:tc>
          <w:tcPr>
            <w:tcW w:w="212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</w:p>
        </w:tc>
      </w:tr>
      <w:tr w:rsidR="00CD2BE9" w:rsidRPr="00446B01" w:rsidTr="00446B01">
        <w:trPr>
          <w:trHeight w:val="227"/>
          <w:jc w:val="center"/>
        </w:trPr>
        <w:tc>
          <w:tcPr>
            <w:tcW w:w="1413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10752 - 10815</w:t>
            </w:r>
          </w:p>
        </w:tc>
        <w:tc>
          <w:tcPr>
            <w:tcW w:w="1146" w:type="dxa"/>
            <w:noWrap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RO</w:t>
            </w:r>
          </w:p>
        </w:tc>
        <w:tc>
          <w:tcPr>
            <w:tcW w:w="1122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DWORD</w:t>
            </w:r>
          </w:p>
        </w:tc>
        <w:tc>
          <w:tcPr>
            <w:tcW w:w="2977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当前模块列表</w:t>
            </w:r>
            <w:r w:rsidRPr="00446B01">
              <w:rPr>
                <w:rFonts w:ascii="宋体" w:hAnsi="宋体" w:hint="eastAsia"/>
                <w:sz w:val="15"/>
                <w:szCs w:val="15"/>
              </w:rPr>
              <w:br/>
              <w:t>每个站最多32个模块*每个模块2个寄存器</w:t>
            </w:r>
          </w:p>
        </w:tc>
        <w:tc>
          <w:tcPr>
            <w:tcW w:w="2126" w:type="dxa"/>
            <w:vAlign w:val="center"/>
            <w:hideMark/>
          </w:tcPr>
          <w:p w:rsidR="00CD2BE9" w:rsidRPr="00446B01" w:rsidRDefault="00CD2BE9" w:rsidP="00534ADF">
            <w:pPr>
              <w:jc w:val="center"/>
              <w:rPr>
                <w:rFonts w:ascii="宋体" w:hAnsi="宋体"/>
                <w:sz w:val="15"/>
                <w:szCs w:val="15"/>
              </w:rPr>
            </w:pPr>
            <w:r w:rsidRPr="00446B01">
              <w:rPr>
                <w:rFonts w:ascii="宋体" w:hAnsi="宋体" w:hint="eastAsia"/>
                <w:sz w:val="15"/>
                <w:szCs w:val="15"/>
              </w:rPr>
              <w:t>每个模块ID，占用4个字节（即2个寄存器）</w:t>
            </w:r>
          </w:p>
        </w:tc>
      </w:tr>
    </w:tbl>
    <w:p w:rsidR="00A15401" w:rsidRDefault="00A15401" w:rsidP="008D7478"/>
    <w:sectPr w:rsidR="00A15401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E5B" w:rsidRDefault="00757E5B" w:rsidP="00BD1A88">
      <w:r>
        <w:separator/>
      </w:r>
    </w:p>
  </w:endnote>
  <w:endnote w:type="continuationSeparator" w:id="0">
    <w:p w:rsidR="00757E5B" w:rsidRDefault="00757E5B" w:rsidP="00BD1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073036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17868" w:rsidRDefault="00C17868">
            <w:pPr>
              <w:pStyle w:val="a6"/>
              <w:jc w:val="center"/>
            </w:pPr>
            <w:r w:rsidRPr="0026316B">
              <w:rPr>
                <w:rFonts w:ascii="宋体" w:hAnsi="宋体"/>
                <w:lang w:val="zh-CN"/>
              </w:rPr>
              <w:t xml:space="preserve"> </w:t>
            </w:r>
            <w:r w:rsidRPr="0026316B">
              <w:rPr>
                <w:rFonts w:ascii="宋体" w:hAnsi="宋体"/>
                <w:b/>
                <w:bCs/>
                <w:sz w:val="24"/>
                <w:szCs w:val="24"/>
              </w:rPr>
              <w:fldChar w:fldCharType="begin"/>
            </w:r>
            <w:r w:rsidRPr="0026316B">
              <w:rPr>
                <w:rFonts w:ascii="宋体" w:hAnsi="宋体"/>
                <w:b/>
                <w:bCs/>
              </w:rPr>
              <w:instrText>PAGE</w:instrText>
            </w:r>
            <w:r w:rsidRPr="0026316B">
              <w:rPr>
                <w:rFonts w:ascii="宋体" w:hAnsi="宋体"/>
                <w:b/>
                <w:bCs/>
                <w:sz w:val="24"/>
                <w:szCs w:val="24"/>
              </w:rPr>
              <w:fldChar w:fldCharType="separate"/>
            </w:r>
            <w:r w:rsidR="00B95A31">
              <w:rPr>
                <w:rFonts w:ascii="宋体" w:hAnsi="宋体"/>
                <w:b/>
                <w:bCs/>
                <w:noProof/>
              </w:rPr>
              <w:t>1</w:t>
            </w:r>
            <w:r w:rsidRPr="0026316B">
              <w:rPr>
                <w:rFonts w:ascii="宋体" w:hAnsi="宋体"/>
                <w:b/>
                <w:bCs/>
                <w:sz w:val="24"/>
                <w:szCs w:val="24"/>
              </w:rPr>
              <w:fldChar w:fldCharType="end"/>
            </w:r>
            <w:r w:rsidRPr="0026316B">
              <w:rPr>
                <w:rFonts w:ascii="宋体" w:hAnsi="宋体"/>
                <w:lang w:val="zh-CN"/>
              </w:rPr>
              <w:t xml:space="preserve"> / </w:t>
            </w:r>
            <w:r w:rsidRPr="0026316B">
              <w:rPr>
                <w:rFonts w:ascii="宋体" w:hAnsi="宋体"/>
                <w:b/>
                <w:bCs/>
                <w:sz w:val="24"/>
                <w:szCs w:val="24"/>
              </w:rPr>
              <w:fldChar w:fldCharType="begin"/>
            </w:r>
            <w:r w:rsidRPr="0026316B">
              <w:rPr>
                <w:rFonts w:ascii="宋体" w:hAnsi="宋体"/>
                <w:b/>
                <w:bCs/>
              </w:rPr>
              <w:instrText>NUMPAGES</w:instrText>
            </w:r>
            <w:r w:rsidRPr="0026316B">
              <w:rPr>
                <w:rFonts w:ascii="宋体" w:hAnsi="宋体"/>
                <w:b/>
                <w:bCs/>
                <w:sz w:val="24"/>
                <w:szCs w:val="24"/>
              </w:rPr>
              <w:fldChar w:fldCharType="separate"/>
            </w:r>
            <w:r w:rsidR="00B95A31">
              <w:rPr>
                <w:rFonts w:ascii="宋体" w:hAnsi="宋体"/>
                <w:b/>
                <w:bCs/>
                <w:noProof/>
              </w:rPr>
              <w:t>14</w:t>
            </w:r>
            <w:r w:rsidRPr="0026316B">
              <w:rPr>
                <w:rFonts w:ascii="宋体" w:hAnsi="宋体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7868" w:rsidRDefault="00C1786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E5B" w:rsidRDefault="00757E5B" w:rsidP="00BD1A88">
      <w:r>
        <w:separator/>
      </w:r>
    </w:p>
  </w:footnote>
  <w:footnote w:type="continuationSeparator" w:id="0">
    <w:p w:rsidR="00757E5B" w:rsidRDefault="00757E5B" w:rsidP="00BD1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868" w:rsidRDefault="00C17868">
    <w:pPr>
      <w:pStyle w:val="a4"/>
    </w:pPr>
    <w:r>
      <w:rPr>
        <w:rFonts w:ascii="宋体" w:hAnsi="宋体"/>
        <w:b/>
        <w:sz w:val="22"/>
      </w:rPr>
      <w:t>EX-1130 M</w:t>
    </w:r>
    <w:r>
      <w:rPr>
        <w:rFonts w:ascii="宋体" w:hAnsi="宋体" w:hint="eastAsia"/>
        <w:b/>
        <w:sz w:val="22"/>
      </w:rPr>
      <w:t>odbus</w:t>
    </w:r>
    <w:r>
      <w:rPr>
        <w:rFonts w:ascii="宋体" w:hAnsi="宋体"/>
        <w:b/>
        <w:sz w:val="22"/>
      </w:rPr>
      <w:t xml:space="preserve"> TCP</w:t>
    </w:r>
    <w:r w:rsidRPr="0031396B">
      <w:rPr>
        <w:rFonts w:ascii="宋体" w:hAnsi="宋体" w:hint="eastAsia"/>
        <w:b/>
        <w:sz w:val="22"/>
      </w:rPr>
      <w:t>使用手册</w:t>
    </w:r>
    <w:r>
      <w:rPr>
        <w:rFonts w:ascii="宋体" w:hAnsi="宋体" w:hint="eastAsia"/>
        <w:b/>
        <w:sz w:val="22"/>
      </w:rPr>
      <w:t xml:space="preserve"> </w:t>
    </w:r>
    <w:r>
      <w:rPr>
        <w:rFonts w:ascii="宋体" w:hAnsi="宋体"/>
        <w:b/>
        <w:sz w:val="22"/>
      </w:rPr>
      <w:t xml:space="preserve">                                </w:t>
    </w:r>
    <w:r>
      <w:tab/>
    </w:r>
    <w:r>
      <w:rPr>
        <w:noProof/>
      </w:rPr>
      <w:drawing>
        <wp:inline distT="0" distB="0" distL="0" distR="0" wp14:anchorId="0B9811BA" wp14:editId="63ECB6C1">
          <wp:extent cx="1080000" cy="320515"/>
          <wp:effectExtent l="0" t="0" r="6350" b="3810"/>
          <wp:docPr id="41" name="图片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000" cy="320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609"/>
    <w:rsid w:val="00002A01"/>
    <w:rsid w:val="00004C95"/>
    <w:rsid w:val="000063B5"/>
    <w:rsid w:val="0000668B"/>
    <w:rsid w:val="000210B5"/>
    <w:rsid w:val="00032715"/>
    <w:rsid w:val="0003524A"/>
    <w:rsid w:val="000367B4"/>
    <w:rsid w:val="00041399"/>
    <w:rsid w:val="00056484"/>
    <w:rsid w:val="00056DC0"/>
    <w:rsid w:val="00065359"/>
    <w:rsid w:val="00065AF9"/>
    <w:rsid w:val="0007336C"/>
    <w:rsid w:val="0007423A"/>
    <w:rsid w:val="000756BC"/>
    <w:rsid w:val="00085C0C"/>
    <w:rsid w:val="000877A1"/>
    <w:rsid w:val="000A31D2"/>
    <w:rsid w:val="000B005C"/>
    <w:rsid w:val="000C4405"/>
    <w:rsid w:val="000C59FA"/>
    <w:rsid w:val="000C628A"/>
    <w:rsid w:val="000C7D1C"/>
    <w:rsid w:val="000D5B69"/>
    <w:rsid w:val="000D6BD0"/>
    <w:rsid w:val="000E03BB"/>
    <w:rsid w:val="000E2001"/>
    <w:rsid w:val="000E2064"/>
    <w:rsid w:val="000F59DA"/>
    <w:rsid w:val="000F7835"/>
    <w:rsid w:val="0010043B"/>
    <w:rsid w:val="00103187"/>
    <w:rsid w:val="001051BE"/>
    <w:rsid w:val="001160DF"/>
    <w:rsid w:val="00124D63"/>
    <w:rsid w:val="001278DC"/>
    <w:rsid w:val="00131AD4"/>
    <w:rsid w:val="00133015"/>
    <w:rsid w:val="00141F9B"/>
    <w:rsid w:val="001424AE"/>
    <w:rsid w:val="00144332"/>
    <w:rsid w:val="00150F35"/>
    <w:rsid w:val="00151BAC"/>
    <w:rsid w:val="0015560F"/>
    <w:rsid w:val="0018537C"/>
    <w:rsid w:val="0018571E"/>
    <w:rsid w:val="001914A2"/>
    <w:rsid w:val="00191CDD"/>
    <w:rsid w:val="00193EA4"/>
    <w:rsid w:val="00194784"/>
    <w:rsid w:val="001950E6"/>
    <w:rsid w:val="0019738B"/>
    <w:rsid w:val="001B0566"/>
    <w:rsid w:val="001B18DC"/>
    <w:rsid w:val="001B2321"/>
    <w:rsid w:val="001B6CB5"/>
    <w:rsid w:val="001B7A23"/>
    <w:rsid w:val="001C1400"/>
    <w:rsid w:val="001C436B"/>
    <w:rsid w:val="001D469A"/>
    <w:rsid w:val="001D76B4"/>
    <w:rsid w:val="001E013F"/>
    <w:rsid w:val="001E72A3"/>
    <w:rsid w:val="001F18AE"/>
    <w:rsid w:val="001F766E"/>
    <w:rsid w:val="001F7C2E"/>
    <w:rsid w:val="00205CDD"/>
    <w:rsid w:val="00211895"/>
    <w:rsid w:val="0021604E"/>
    <w:rsid w:val="00216994"/>
    <w:rsid w:val="00220BFA"/>
    <w:rsid w:val="002320E9"/>
    <w:rsid w:val="00233051"/>
    <w:rsid w:val="00235B6E"/>
    <w:rsid w:val="00236A6A"/>
    <w:rsid w:val="00245E19"/>
    <w:rsid w:val="002505F9"/>
    <w:rsid w:val="00250702"/>
    <w:rsid w:val="0025560B"/>
    <w:rsid w:val="002557A1"/>
    <w:rsid w:val="00260DF3"/>
    <w:rsid w:val="0026316B"/>
    <w:rsid w:val="00264EC3"/>
    <w:rsid w:val="00273703"/>
    <w:rsid w:val="00275D94"/>
    <w:rsid w:val="00290BE3"/>
    <w:rsid w:val="002912CE"/>
    <w:rsid w:val="002919FD"/>
    <w:rsid w:val="0029677F"/>
    <w:rsid w:val="00297200"/>
    <w:rsid w:val="0029771C"/>
    <w:rsid w:val="002A0FCC"/>
    <w:rsid w:val="002A711B"/>
    <w:rsid w:val="002B61B6"/>
    <w:rsid w:val="002B6D63"/>
    <w:rsid w:val="002C454D"/>
    <w:rsid w:val="002C6C55"/>
    <w:rsid w:val="002D1129"/>
    <w:rsid w:val="002D2EDA"/>
    <w:rsid w:val="002E259F"/>
    <w:rsid w:val="002E322F"/>
    <w:rsid w:val="002E3F4F"/>
    <w:rsid w:val="002F19D5"/>
    <w:rsid w:val="002F337C"/>
    <w:rsid w:val="003009BA"/>
    <w:rsid w:val="003014E7"/>
    <w:rsid w:val="0030187A"/>
    <w:rsid w:val="00301A5B"/>
    <w:rsid w:val="00302103"/>
    <w:rsid w:val="00307E30"/>
    <w:rsid w:val="00311C49"/>
    <w:rsid w:val="0031396B"/>
    <w:rsid w:val="00313EEC"/>
    <w:rsid w:val="003279A3"/>
    <w:rsid w:val="0033698B"/>
    <w:rsid w:val="00340972"/>
    <w:rsid w:val="00350D14"/>
    <w:rsid w:val="003525E1"/>
    <w:rsid w:val="00356FDD"/>
    <w:rsid w:val="00357435"/>
    <w:rsid w:val="003658BF"/>
    <w:rsid w:val="00367B57"/>
    <w:rsid w:val="00372E64"/>
    <w:rsid w:val="003802A6"/>
    <w:rsid w:val="00384088"/>
    <w:rsid w:val="00391D2C"/>
    <w:rsid w:val="00392AC0"/>
    <w:rsid w:val="003933BF"/>
    <w:rsid w:val="003A314D"/>
    <w:rsid w:val="003A6734"/>
    <w:rsid w:val="003B012E"/>
    <w:rsid w:val="003B20A2"/>
    <w:rsid w:val="003B4A51"/>
    <w:rsid w:val="003B7687"/>
    <w:rsid w:val="003C118B"/>
    <w:rsid w:val="003C562E"/>
    <w:rsid w:val="003C7FE5"/>
    <w:rsid w:val="003D19F9"/>
    <w:rsid w:val="003E0665"/>
    <w:rsid w:val="003E0C77"/>
    <w:rsid w:val="003E1015"/>
    <w:rsid w:val="003E366F"/>
    <w:rsid w:val="003E38A0"/>
    <w:rsid w:val="003E71F1"/>
    <w:rsid w:val="003F5EBA"/>
    <w:rsid w:val="00402E57"/>
    <w:rsid w:val="00403C44"/>
    <w:rsid w:val="00407281"/>
    <w:rsid w:val="0040737A"/>
    <w:rsid w:val="0041233E"/>
    <w:rsid w:val="004150BE"/>
    <w:rsid w:val="00416DB9"/>
    <w:rsid w:val="00423DC4"/>
    <w:rsid w:val="00425373"/>
    <w:rsid w:val="004260C1"/>
    <w:rsid w:val="00430C29"/>
    <w:rsid w:val="004341F5"/>
    <w:rsid w:val="0044508C"/>
    <w:rsid w:val="00446B01"/>
    <w:rsid w:val="004504B0"/>
    <w:rsid w:val="00453916"/>
    <w:rsid w:val="004822D9"/>
    <w:rsid w:val="00482E7E"/>
    <w:rsid w:val="004874D0"/>
    <w:rsid w:val="004875BC"/>
    <w:rsid w:val="00487789"/>
    <w:rsid w:val="004913A2"/>
    <w:rsid w:val="004918B5"/>
    <w:rsid w:val="004932DA"/>
    <w:rsid w:val="00494424"/>
    <w:rsid w:val="004A2B6E"/>
    <w:rsid w:val="004A554C"/>
    <w:rsid w:val="004B1AE7"/>
    <w:rsid w:val="004C1630"/>
    <w:rsid w:val="004C2B93"/>
    <w:rsid w:val="004C62ED"/>
    <w:rsid w:val="004E7991"/>
    <w:rsid w:val="004F26E8"/>
    <w:rsid w:val="0050166D"/>
    <w:rsid w:val="005018F1"/>
    <w:rsid w:val="00502681"/>
    <w:rsid w:val="0051195C"/>
    <w:rsid w:val="005146E1"/>
    <w:rsid w:val="005154C5"/>
    <w:rsid w:val="005172F4"/>
    <w:rsid w:val="00525AEE"/>
    <w:rsid w:val="0053405C"/>
    <w:rsid w:val="0053420C"/>
    <w:rsid w:val="00534ADF"/>
    <w:rsid w:val="00546768"/>
    <w:rsid w:val="005470EC"/>
    <w:rsid w:val="005529E7"/>
    <w:rsid w:val="00553D65"/>
    <w:rsid w:val="0055485D"/>
    <w:rsid w:val="00555D0A"/>
    <w:rsid w:val="00555FEE"/>
    <w:rsid w:val="00564D86"/>
    <w:rsid w:val="005717E3"/>
    <w:rsid w:val="00573B1E"/>
    <w:rsid w:val="005844FB"/>
    <w:rsid w:val="00585BA6"/>
    <w:rsid w:val="00590A4F"/>
    <w:rsid w:val="005937F1"/>
    <w:rsid w:val="00594599"/>
    <w:rsid w:val="005956E7"/>
    <w:rsid w:val="005979EE"/>
    <w:rsid w:val="00597BCD"/>
    <w:rsid w:val="005A0120"/>
    <w:rsid w:val="005A165F"/>
    <w:rsid w:val="005A7195"/>
    <w:rsid w:val="005B08B7"/>
    <w:rsid w:val="005B4442"/>
    <w:rsid w:val="005C074A"/>
    <w:rsid w:val="005C4713"/>
    <w:rsid w:val="005C4C13"/>
    <w:rsid w:val="005D349A"/>
    <w:rsid w:val="005E2142"/>
    <w:rsid w:val="00604148"/>
    <w:rsid w:val="00612BDC"/>
    <w:rsid w:val="00617F0E"/>
    <w:rsid w:val="00622248"/>
    <w:rsid w:val="00633A3A"/>
    <w:rsid w:val="0063769D"/>
    <w:rsid w:val="00641859"/>
    <w:rsid w:val="00644D8F"/>
    <w:rsid w:val="0065317C"/>
    <w:rsid w:val="00654002"/>
    <w:rsid w:val="00654C93"/>
    <w:rsid w:val="00654FDB"/>
    <w:rsid w:val="006725BE"/>
    <w:rsid w:val="00672D4A"/>
    <w:rsid w:val="00681D6A"/>
    <w:rsid w:val="00682ADD"/>
    <w:rsid w:val="00687D31"/>
    <w:rsid w:val="0069093F"/>
    <w:rsid w:val="006941AC"/>
    <w:rsid w:val="0069669D"/>
    <w:rsid w:val="006A220A"/>
    <w:rsid w:val="006A2F2E"/>
    <w:rsid w:val="006B39C6"/>
    <w:rsid w:val="006C3B5F"/>
    <w:rsid w:val="006E2482"/>
    <w:rsid w:val="006E3FA0"/>
    <w:rsid w:val="006E7EE3"/>
    <w:rsid w:val="006F2016"/>
    <w:rsid w:val="00710DBF"/>
    <w:rsid w:val="0071150B"/>
    <w:rsid w:val="00711B59"/>
    <w:rsid w:val="00713476"/>
    <w:rsid w:val="007155AE"/>
    <w:rsid w:val="0071679F"/>
    <w:rsid w:val="0072226D"/>
    <w:rsid w:val="00722274"/>
    <w:rsid w:val="00727DAB"/>
    <w:rsid w:val="00733272"/>
    <w:rsid w:val="00734C0D"/>
    <w:rsid w:val="00746978"/>
    <w:rsid w:val="007525EE"/>
    <w:rsid w:val="00755953"/>
    <w:rsid w:val="00757E5B"/>
    <w:rsid w:val="0076275B"/>
    <w:rsid w:val="007637E7"/>
    <w:rsid w:val="00770A9F"/>
    <w:rsid w:val="00771F27"/>
    <w:rsid w:val="00772EF1"/>
    <w:rsid w:val="0077471B"/>
    <w:rsid w:val="00776F2B"/>
    <w:rsid w:val="00777C3B"/>
    <w:rsid w:val="00783820"/>
    <w:rsid w:val="00793EB7"/>
    <w:rsid w:val="00796BC8"/>
    <w:rsid w:val="007B554A"/>
    <w:rsid w:val="007B6D36"/>
    <w:rsid w:val="007C24A1"/>
    <w:rsid w:val="007D43F7"/>
    <w:rsid w:val="007D7972"/>
    <w:rsid w:val="007D7AA7"/>
    <w:rsid w:val="007E0658"/>
    <w:rsid w:val="007E19AF"/>
    <w:rsid w:val="007E22D5"/>
    <w:rsid w:val="007E263A"/>
    <w:rsid w:val="007E7953"/>
    <w:rsid w:val="007F001B"/>
    <w:rsid w:val="007F0624"/>
    <w:rsid w:val="007F1A5C"/>
    <w:rsid w:val="007F2AC6"/>
    <w:rsid w:val="00803CC5"/>
    <w:rsid w:val="00814409"/>
    <w:rsid w:val="00821561"/>
    <w:rsid w:val="00821E93"/>
    <w:rsid w:val="0082665E"/>
    <w:rsid w:val="00833088"/>
    <w:rsid w:val="00837D2D"/>
    <w:rsid w:val="00843C49"/>
    <w:rsid w:val="008471DE"/>
    <w:rsid w:val="008563B8"/>
    <w:rsid w:val="00867FA9"/>
    <w:rsid w:val="00871522"/>
    <w:rsid w:val="00875DAB"/>
    <w:rsid w:val="0088078F"/>
    <w:rsid w:val="00881EC3"/>
    <w:rsid w:val="0088526E"/>
    <w:rsid w:val="008A344C"/>
    <w:rsid w:val="008B1EE6"/>
    <w:rsid w:val="008C2DB0"/>
    <w:rsid w:val="008C3E96"/>
    <w:rsid w:val="008C4865"/>
    <w:rsid w:val="008C7E04"/>
    <w:rsid w:val="008D1469"/>
    <w:rsid w:val="008D22A0"/>
    <w:rsid w:val="008D3AA7"/>
    <w:rsid w:val="008D4242"/>
    <w:rsid w:val="008D7478"/>
    <w:rsid w:val="008E4B8C"/>
    <w:rsid w:val="008E4BF1"/>
    <w:rsid w:val="008F4638"/>
    <w:rsid w:val="009001E1"/>
    <w:rsid w:val="00902AF8"/>
    <w:rsid w:val="00914990"/>
    <w:rsid w:val="00915F0A"/>
    <w:rsid w:val="00926909"/>
    <w:rsid w:val="009337B8"/>
    <w:rsid w:val="00941398"/>
    <w:rsid w:val="009567F4"/>
    <w:rsid w:val="00976D8F"/>
    <w:rsid w:val="00983412"/>
    <w:rsid w:val="00984FFE"/>
    <w:rsid w:val="009852A2"/>
    <w:rsid w:val="00986997"/>
    <w:rsid w:val="00991409"/>
    <w:rsid w:val="00991B1D"/>
    <w:rsid w:val="009A0DB1"/>
    <w:rsid w:val="009B3266"/>
    <w:rsid w:val="009B5AFA"/>
    <w:rsid w:val="009C340F"/>
    <w:rsid w:val="009C3627"/>
    <w:rsid w:val="009C39E4"/>
    <w:rsid w:val="009C6A29"/>
    <w:rsid w:val="009E4738"/>
    <w:rsid w:val="009E5D99"/>
    <w:rsid w:val="009F08CB"/>
    <w:rsid w:val="009F3AC3"/>
    <w:rsid w:val="009F6568"/>
    <w:rsid w:val="00A02610"/>
    <w:rsid w:val="00A108C6"/>
    <w:rsid w:val="00A13921"/>
    <w:rsid w:val="00A1527A"/>
    <w:rsid w:val="00A15401"/>
    <w:rsid w:val="00A263E6"/>
    <w:rsid w:val="00A36A39"/>
    <w:rsid w:val="00A51E9B"/>
    <w:rsid w:val="00A53483"/>
    <w:rsid w:val="00A62660"/>
    <w:rsid w:val="00A6349B"/>
    <w:rsid w:val="00A65A9A"/>
    <w:rsid w:val="00A7654E"/>
    <w:rsid w:val="00A77210"/>
    <w:rsid w:val="00A81043"/>
    <w:rsid w:val="00A812CF"/>
    <w:rsid w:val="00A83C64"/>
    <w:rsid w:val="00A97682"/>
    <w:rsid w:val="00A97D14"/>
    <w:rsid w:val="00AA02C1"/>
    <w:rsid w:val="00AA1B37"/>
    <w:rsid w:val="00AA239D"/>
    <w:rsid w:val="00AB4CAB"/>
    <w:rsid w:val="00AB7066"/>
    <w:rsid w:val="00AC09C9"/>
    <w:rsid w:val="00AC1B4F"/>
    <w:rsid w:val="00AC566F"/>
    <w:rsid w:val="00AD341E"/>
    <w:rsid w:val="00AD6974"/>
    <w:rsid w:val="00AE0FA6"/>
    <w:rsid w:val="00AE2415"/>
    <w:rsid w:val="00B00D10"/>
    <w:rsid w:val="00B02483"/>
    <w:rsid w:val="00B115BF"/>
    <w:rsid w:val="00B116D1"/>
    <w:rsid w:val="00B24404"/>
    <w:rsid w:val="00B249D0"/>
    <w:rsid w:val="00B309B7"/>
    <w:rsid w:val="00B41DB1"/>
    <w:rsid w:val="00B4229E"/>
    <w:rsid w:val="00B423C5"/>
    <w:rsid w:val="00B44A81"/>
    <w:rsid w:val="00B46272"/>
    <w:rsid w:val="00B62526"/>
    <w:rsid w:val="00B63388"/>
    <w:rsid w:val="00B643AC"/>
    <w:rsid w:val="00B774EB"/>
    <w:rsid w:val="00B7777B"/>
    <w:rsid w:val="00B80968"/>
    <w:rsid w:val="00B81BB3"/>
    <w:rsid w:val="00B8427A"/>
    <w:rsid w:val="00B91FC3"/>
    <w:rsid w:val="00B95A31"/>
    <w:rsid w:val="00BA0FBB"/>
    <w:rsid w:val="00BA4EE8"/>
    <w:rsid w:val="00BA6F08"/>
    <w:rsid w:val="00BB294B"/>
    <w:rsid w:val="00BB2C55"/>
    <w:rsid w:val="00BB3A01"/>
    <w:rsid w:val="00BB7665"/>
    <w:rsid w:val="00BB774E"/>
    <w:rsid w:val="00BC696B"/>
    <w:rsid w:val="00BD1A88"/>
    <w:rsid w:val="00BD4460"/>
    <w:rsid w:val="00BD49C5"/>
    <w:rsid w:val="00BD592C"/>
    <w:rsid w:val="00BE0D37"/>
    <w:rsid w:val="00BE5FB7"/>
    <w:rsid w:val="00BF5B3A"/>
    <w:rsid w:val="00BF5DF3"/>
    <w:rsid w:val="00BF6E70"/>
    <w:rsid w:val="00C052E8"/>
    <w:rsid w:val="00C07215"/>
    <w:rsid w:val="00C10B49"/>
    <w:rsid w:val="00C10DEA"/>
    <w:rsid w:val="00C17868"/>
    <w:rsid w:val="00C2606B"/>
    <w:rsid w:val="00C30D40"/>
    <w:rsid w:val="00C340D9"/>
    <w:rsid w:val="00C45EE5"/>
    <w:rsid w:val="00C46504"/>
    <w:rsid w:val="00C57B88"/>
    <w:rsid w:val="00C6352D"/>
    <w:rsid w:val="00C63A78"/>
    <w:rsid w:val="00C65FF1"/>
    <w:rsid w:val="00C835B7"/>
    <w:rsid w:val="00C871D7"/>
    <w:rsid w:val="00C904F5"/>
    <w:rsid w:val="00C9257D"/>
    <w:rsid w:val="00C92C4B"/>
    <w:rsid w:val="00C9440B"/>
    <w:rsid w:val="00CA1A6C"/>
    <w:rsid w:val="00CA6AAA"/>
    <w:rsid w:val="00CB276B"/>
    <w:rsid w:val="00CB2993"/>
    <w:rsid w:val="00CC00AF"/>
    <w:rsid w:val="00CC270E"/>
    <w:rsid w:val="00CC39B8"/>
    <w:rsid w:val="00CD2BE9"/>
    <w:rsid w:val="00CD383B"/>
    <w:rsid w:val="00CD750C"/>
    <w:rsid w:val="00CE65BA"/>
    <w:rsid w:val="00CE6F1C"/>
    <w:rsid w:val="00CE7B19"/>
    <w:rsid w:val="00CF4C1F"/>
    <w:rsid w:val="00CF63FA"/>
    <w:rsid w:val="00D01989"/>
    <w:rsid w:val="00D024E4"/>
    <w:rsid w:val="00D04A71"/>
    <w:rsid w:val="00D10547"/>
    <w:rsid w:val="00D1200C"/>
    <w:rsid w:val="00D12708"/>
    <w:rsid w:val="00D1437E"/>
    <w:rsid w:val="00D21B55"/>
    <w:rsid w:val="00D36655"/>
    <w:rsid w:val="00D412D9"/>
    <w:rsid w:val="00D464A8"/>
    <w:rsid w:val="00D47053"/>
    <w:rsid w:val="00D523E1"/>
    <w:rsid w:val="00D524AA"/>
    <w:rsid w:val="00D57666"/>
    <w:rsid w:val="00D61A07"/>
    <w:rsid w:val="00D6635D"/>
    <w:rsid w:val="00D66C61"/>
    <w:rsid w:val="00D710D9"/>
    <w:rsid w:val="00D77ADD"/>
    <w:rsid w:val="00D803ED"/>
    <w:rsid w:val="00D80B99"/>
    <w:rsid w:val="00D87425"/>
    <w:rsid w:val="00D8772E"/>
    <w:rsid w:val="00D92CBB"/>
    <w:rsid w:val="00D95609"/>
    <w:rsid w:val="00DA04F8"/>
    <w:rsid w:val="00DA0BD9"/>
    <w:rsid w:val="00DA0CFF"/>
    <w:rsid w:val="00DA6653"/>
    <w:rsid w:val="00DB1CE4"/>
    <w:rsid w:val="00DB59B7"/>
    <w:rsid w:val="00DB6AAE"/>
    <w:rsid w:val="00DC4E0C"/>
    <w:rsid w:val="00DC4E74"/>
    <w:rsid w:val="00DC52DA"/>
    <w:rsid w:val="00DD1268"/>
    <w:rsid w:val="00DD5387"/>
    <w:rsid w:val="00DD6ACA"/>
    <w:rsid w:val="00DF02B7"/>
    <w:rsid w:val="00DF176F"/>
    <w:rsid w:val="00E101F5"/>
    <w:rsid w:val="00E15F40"/>
    <w:rsid w:val="00E1674A"/>
    <w:rsid w:val="00E179E2"/>
    <w:rsid w:val="00E20A4A"/>
    <w:rsid w:val="00E213A6"/>
    <w:rsid w:val="00E24B07"/>
    <w:rsid w:val="00E25668"/>
    <w:rsid w:val="00E32980"/>
    <w:rsid w:val="00E342B9"/>
    <w:rsid w:val="00E55D66"/>
    <w:rsid w:val="00E66229"/>
    <w:rsid w:val="00E67A5C"/>
    <w:rsid w:val="00E8177E"/>
    <w:rsid w:val="00E837D8"/>
    <w:rsid w:val="00E840D1"/>
    <w:rsid w:val="00E90F88"/>
    <w:rsid w:val="00E92CBA"/>
    <w:rsid w:val="00E93A2B"/>
    <w:rsid w:val="00E93CA9"/>
    <w:rsid w:val="00E93F7A"/>
    <w:rsid w:val="00EA0AD9"/>
    <w:rsid w:val="00EA17FD"/>
    <w:rsid w:val="00EA43EE"/>
    <w:rsid w:val="00EA563D"/>
    <w:rsid w:val="00EB14DD"/>
    <w:rsid w:val="00EC2EC4"/>
    <w:rsid w:val="00ED0A3D"/>
    <w:rsid w:val="00ED2CCB"/>
    <w:rsid w:val="00EE0778"/>
    <w:rsid w:val="00EE087A"/>
    <w:rsid w:val="00EE4927"/>
    <w:rsid w:val="00EE65F9"/>
    <w:rsid w:val="00EF4522"/>
    <w:rsid w:val="00F00F9E"/>
    <w:rsid w:val="00F04B08"/>
    <w:rsid w:val="00F164F8"/>
    <w:rsid w:val="00F168A4"/>
    <w:rsid w:val="00F227D3"/>
    <w:rsid w:val="00F232F0"/>
    <w:rsid w:val="00F26986"/>
    <w:rsid w:val="00F31BAF"/>
    <w:rsid w:val="00F34B7C"/>
    <w:rsid w:val="00F41754"/>
    <w:rsid w:val="00F5019E"/>
    <w:rsid w:val="00F50D59"/>
    <w:rsid w:val="00F53339"/>
    <w:rsid w:val="00F60F78"/>
    <w:rsid w:val="00F63443"/>
    <w:rsid w:val="00F67604"/>
    <w:rsid w:val="00F77E4A"/>
    <w:rsid w:val="00F80C68"/>
    <w:rsid w:val="00F8350D"/>
    <w:rsid w:val="00F87D97"/>
    <w:rsid w:val="00F90636"/>
    <w:rsid w:val="00F90A63"/>
    <w:rsid w:val="00F91386"/>
    <w:rsid w:val="00F91E0F"/>
    <w:rsid w:val="00F94383"/>
    <w:rsid w:val="00FA2818"/>
    <w:rsid w:val="00FA45CE"/>
    <w:rsid w:val="00FA5BEC"/>
    <w:rsid w:val="00FA61CC"/>
    <w:rsid w:val="00FA6ADA"/>
    <w:rsid w:val="00FB0D52"/>
    <w:rsid w:val="00FB5FFB"/>
    <w:rsid w:val="00FC217B"/>
    <w:rsid w:val="00FD16F1"/>
    <w:rsid w:val="00FD52AB"/>
    <w:rsid w:val="00FE4713"/>
    <w:rsid w:val="00FF0498"/>
    <w:rsid w:val="00FF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BE558"/>
  <w15:chartTrackingRefBased/>
  <w15:docId w15:val="{29646BB6-2755-4F02-BC90-7AC77EC2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宋体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F4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18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18F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18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60DF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18F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18F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018F1"/>
    <w:rPr>
      <w:b/>
      <w:bCs/>
      <w:sz w:val="32"/>
      <w:szCs w:val="32"/>
    </w:rPr>
  </w:style>
  <w:style w:type="table" w:styleId="a3">
    <w:name w:val="Table Grid"/>
    <w:basedOn w:val="a1"/>
    <w:uiPriority w:val="39"/>
    <w:rsid w:val="004E7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标题 4 字符"/>
    <w:basedOn w:val="a0"/>
    <w:link w:val="4"/>
    <w:uiPriority w:val="9"/>
    <w:rsid w:val="00260DF3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41398"/>
    <w:pPr>
      <w:jc w:val="left"/>
    </w:pPr>
    <w:rPr>
      <w:rFonts w:ascii="Calibri" w:hAnsi="Calibri" w:cs="Times New Roman"/>
      <w:kern w:val="0"/>
      <w:sz w:val="22"/>
      <w:lang w:eastAsia="en-US"/>
    </w:rPr>
  </w:style>
  <w:style w:type="table" w:customStyle="1" w:styleId="TableNormal">
    <w:name w:val="Table Normal"/>
    <w:uiPriority w:val="2"/>
    <w:unhideWhenUsed/>
    <w:qFormat/>
    <w:rsid w:val="00941398"/>
    <w:rPr>
      <w:rFonts w:ascii="Calibri" w:hAnsi="Calibri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BD1A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D1A8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D1A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D1A88"/>
    <w:rPr>
      <w:sz w:val="18"/>
      <w:szCs w:val="18"/>
    </w:rPr>
  </w:style>
  <w:style w:type="paragraph" w:styleId="a8">
    <w:name w:val="List Paragraph"/>
    <w:basedOn w:val="a"/>
    <w:uiPriority w:val="34"/>
    <w:qFormat/>
    <w:rsid w:val="00131AD4"/>
    <w:pPr>
      <w:ind w:firstLineChars="200" w:firstLine="42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B188B-EC56-4865-A2BE-B619E6CEF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12117</TotalTime>
  <Pages>14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Scarecrow</dc:creator>
  <cp:keywords/>
  <dc:description/>
  <cp:lastModifiedBy>Scarecrow</cp:lastModifiedBy>
  <cp:revision>517</cp:revision>
  <cp:lastPrinted>2023-04-19T22:46:00Z</cp:lastPrinted>
  <dcterms:created xsi:type="dcterms:W3CDTF">2022-12-12T09:30:00Z</dcterms:created>
  <dcterms:modified xsi:type="dcterms:W3CDTF">2023-04-19T22:46:00Z</dcterms:modified>
</cp:coreProperties>
</file>